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E" w:rsidRPr="0055487C" w:rsidRDefault="00840C33" w:rsidP="0055487C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5487C">
        <w:rPr>
          <w:rFonts w:ascii="Times New Roman" w:hAnsi="Times New Roman" w:cs="Times New Roman"/>
          <w:b/>
          <w:sz w:val="28"/>
          <w:szCs w:val="28"/>
        </w:rPr>
        <w:t>CÁC THỦ TỤC CẦN LÀM NGAY SAU NGHIỆ</w:t>
      </w:r>
      <w:r w:rsidR="00E445AE" w:rsidRPr="0055487C">
        <w:rPr>
          <w:rFonts w:ascii="Times New Roman" w:hAnsi="Times New Roman" w:cs="Times New Roman"/>
          <w:b/>
          <w:sz w:val="28"/>
          <w:szCs w:val="28"/>
        </w:rPr>
        <w:t>M THU (30 ngày)</w:t>
      </w:r>
    </w:p>
    <w:p w:rsidR="00585107" w:rsidRPr="00585107" w:rsidRDefault="00585107" w:rsidP="0055487C">
      <w:pPr>
        <w:ind w:left="720" w:hanging="36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85107">
        <w:rPr>
          <w:rFonts w:ascii="Times New Roman" w:hAnsi="Times New Roman" w:cs="Times New Roman"/>
          <w:i/>
          <w:sz w:val="28"/>
          <w:szCs w:val="28"/>
          <w:lang w:val="vi-VN"/>
        </w:rPr>
        <w:t>(Tất cả các hồ sơ giao quyền, thanh lý ghi thời gian trong vòng 30 ngày)</w:t>
      </w:r>
    </w:p>
    <w:p w:rsidR="008B5CBF" w:rsidRPr="0055487C" w:rsidRDefault="0055487C" w:rsidP="00FE72B5">
      <w:pPr>
        <w:pStyle w:val="ListParagraph"/>
        <w:numPr>
          <w:ilvl w:val="0"/>
          <w:numId w:val="5"/>
        </w:num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Thầy/Cô vào </w:t>
      </w:r>
      <w:r w:rsidR="00ED214B" w:rsidRP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>L</w:t>
      </w:r>
      <w:r w:rsidR="00840C33" w:rsidRP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>ink dịch vụ công</w:t>
      </w:r>
      <w:r w:rsidR="00585107" w:rsidRP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để nộp trực tuyến các hồ sơ nghiệm thu sau</w:t>
      </w:r>
      <w:r w:rsidR="008B5CBF" w:rsidRP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50202" w:rsidRPr="009F35A1" w:rsidRDefault="006E5E34" w:rsidP="00FE72B5">
      <w:p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840C33" w:rsidRPr="009F35A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Hệ thốn</w:t>
        </w:r>
        <w:r w:rsidR="00F50202" w:rsidRPr="009F35A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g giải quyết thủ tục hành </w:t>
        </w:r>
        <w:proofErr w:type="gramStart"/>
        <w:r w:rsidR="00F50202" w:rsidRPr="009F35A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chính</w:t>
        </w:r>
        <w:r w:rsidR="00840C33" w:rsidRPr="009F35A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(</w:t>
        </w:r>
        <w:proofErr w:type="gramEnd"/>
        <w:r w:rsidR="00840C33" w:rsidRPr="009F35A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hochiminhcity.gov.vn)</w:t>
        </w:r>
      </w:hyperlink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50202" w:rsidRPr="009F35A1" w:rsidRDefault="006E5E34" w:rsidP="00FE72B5">
      <w:p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history="1">
        <w:r w:rsidR="008B5CBF" w:rsidRPr="009F35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https://dvc-dost.hochiminhcity.gov.vn</w:t>
        </w:r>
      </w:hyperlink>
    </w:p>
    <w:p w:rsidR="00840C33" w:rsidRPr="009F35A1" w:rsidRDefault="0055487C" w:rsidP="00FE72B5">
      <w:p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Thủ tục đăng ký kết quả sau khi nghiệm </w:t>
      </w:r>
      <w:proofErr w:type="gramStart"/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gramEnd"/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(Thủ tục số 2</w:t>
      </w:r>
      <w:r w:rsidR="008B5CBF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);</w:t>
      </w:r>
    </w:p>
    <w:p w:rsidR="00840C33" w:rsidRPr="009F35A1" w:rsidRDefault="00ED214B" w:rsidP="00FE72B5">
      <w:pPr>
        <w:pStyle w:val="ListParagraph"/>
        <w:numPr>
          <w:ilvl w:val="0"/>
          <w:numId w:val="5"/>
        </w:num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Báo ngay thư ký </w:t>
      </w:r>
      <w:r w:rsidR="00FE7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để chuẩn bị các </w:t>
      </w:r>
      <w:r w:rsidR="00FE72B5" w:rsidRPr="00FE72B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HỒ SƠ CẤP KINH PHÍ</w:t>
      </w:r>
      <w:r w:rsidR="00FE7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="00840C33"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hi có giấy : </w:t>
      </w:r>
    </w:p>
    <w:p w:rsidR="00840C33" w:rsidRPr="009F35A1" w:rsidRDefault="00840C33" w:rsidP="00FE72B5">
      <w:p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 - </w:t>
      </w:r>
      <w:r w:rsidR="00ED214B">
        <w:rPr>
          <w:rFonts w:ascii="Times New Roman" w:hAnsi="Times New Roman" w:cs="Times New Roman"/>
          <w:sz w:val="28"/>
          <w:szCs w:val="28"/>
        </w:rPr>
        <w:t xml:space="preserve">Giấy chứng nhận đăng ký </w:t>
      </w:r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kết quả sau nghiệm </w:t>
      </w:r>
      <w:proofErr w:type="gramStart"/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gramEnd"/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40C33" w:rsidRDefault="00840C33" w:rsidP="00FE72B5">
      <w:pPr>
        <w:shd w:val="clear" w:color="auto" w:fill="FFFFFF"/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 - </w:t>
      </w:r>
      <w:r w:rsidR="0055487C">
        <w:rPr>
          <w:rFonts w:ascii="Times New Roman" w:eastAsia="Times New Roman" w:hAnsi="Times New Roman" w:cs="Times New Roman"/>
          <w:color w:val="222222"/>
          <w:sz w:val="28"/>
          <w:szCs w:val="28"/>
        </w:rPr>
        <w:t>Thẩm tra</w:t>
      </w:r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quyết </w:t>
      </w:r>
      <w:proofErr w:type="gramStart"/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>toán  đợt</w:t>
      </w:r>
      <w:proofErr w:type="gramEnd"/>
      <w:r w:rsidRPr="009F35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 +3.</w:t>
      </w:r>
    </w:p>
    <w:p w:rsidR="0055487C" w:rsidRPr="009F35A1" w:rsidRDefault="0055487C" w:rsidP="0055487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85107" w:rsidRPr="0055487C" w:rsidRDefault="0055487C" w:rsidP="0055487C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5487C">
        <w:rPr>
          <w:rFonts w:ascii="Times New Roman" w:hAnsi="Times New Roman" w:cs="Times New Roman"/>
          <w:b/>
          <w:sz w:val="28"/>
          <w:szCs w:val="28"/>
        </w:rPr>
        <w:t>HỒ SƠ CẦN ĐỂ CẤP KINH PHÍ ĐỢT CUỐI:</w:t>
      </w:r>
    </w:p>
    <w:p w:rsidR="00ED214B" w:rsidRPr="00ED214B" w:rsidRDefault="00ED214B" w:rsidP="0055487C">
      <w:pPr>
        <w:pStyle w:val="ListParagraph"/>
        <w:numPr>
          <w:ilvl w:val="0"/>
          <w:numId w:val="3"/>
        </w:numPr>
        <w:spacing w:before="240" w:after="120"/>
        <w:ind w:left="720" w:hanging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HỒ SƠ GIAO QUYỀN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>CV đề nghị giao quyền</w:t>
      </w:r>
      <w:r w:rsidR="00A848A2">
        <w:rPr>
          <w:rFonts w:ascii="Times New Roman" w:hAnsi="Times New Roman" w:cs="Times New Roman"/>
          <w:sz w:val="28"/>
          <w:szCs w:val="28"/>
          <w:lang w:val="vi-VN"/>
        </w:rPr>
        <w:t xml:space="preserve"> (02 bản)</w:t>
      </w:r>
      <w:r w:rsidRPr="009F35A1">
        <w:rPr>
          <w:rFonts w:ascii="Times New Roman" w:hAnsi="Times New Roman" w:cs="Times New Roman"/>
          <w:sz w:val="28"/>
          <w:szCs w:val="28"/>
        </w:rPr>
        <w:tab/>
        <w:t>(Hồ sơ giao quyền)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>Phương án về giao quyền tài sản</w:t>
      </w:r>
      <w:r w:rsidR="00A848A2">
        <w:rPr>
          <w:rFonts w:ascii="Times New Roman" w:hAnsi="Times New Roman" w:cs="Times New Roman"/>
          <w:sz w:val="28"/>
          <w:szCs w:val="28"/>
          <w:lang w:val="vi-VN"/>
        </w:rPr>
        <w:t xml:space="preserve"> (02 bản)</w:t>
      </w:r>
      <w:r w:rsidRPr="009F35A1">
        <w:rPr>
          <w:rFonts w:ascii="Times New Roman" w:hAnsi="Times New Roman" w:cs="Times New Roman"/>
          <w:sz w:val="28"/>
          <w:szCs w:val="28"/>
        </w:rPr>
        <w:tab/>
        <w:t>(Hồ sơ giao quyền)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Biên bản kiểm kê tài sản </w:t>
      </w:r>
      <w:r w:rsidR="00A848A2">
        <w:rPr>
          <w:rFonts w:ascii="Times New Roman" w:hAnsi="Times New Roman" w:cs="Times New Roman"/>
          <w:sz w:val="28"/>
          <w:szCs w:val="28"/>
          <w:lang w:val="vi-VN"/>
        </w:rPr>
        <w:t>(02 bản)</w:t>
      </w:r>
      <w:r w:rsidRPr="009F35A1">
        <w:rPr>
          <w:rFonts w:ascii="Times New Roman" w:hAnsi="Times New Roman" w:cs="Times New Roman"/>
          <w:sz w:val="28"/>
          <w:szCs w:val="28"/>
        </w:rPr>
        <w:t xml:space="preserve"> </w:t>
      </w:r>
      <w:r w:rsidRPr="009F35A1">
        <w:rPr>
          <w:rFonts w:ascii="Times New Roman" w:hAnsi="Times New Roman" w:cs="Times New Roman"/>
          <w:sz w:val="28"/>
          <w:szCs w:val="28"/>
        </w:rPr>
        <w:tab/>
        <w:t>(Hồ sơ giao quyền)</w:t>
      </w:r>
    </w:p>
    <w:p w:rsidR="00585107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Báo cáo tài sản </w:t>
      </w:r>
      <w:r w:rsidR="00A848A2">
        <w:rPr>
          <w:rFonts w:ascii="Times New Roman" w:hAnsi="Times New Roman" w:cs="Times New Roman"/>
          <w:sz w:val="28"/>
          <w:szCs w:val="28"/>
          <w:lang w:val="vi-VN"/>
        </w:rPr>
        <w:t>(02 bản)</w:t>
      </w:r>
      <w:r w:rsidRPr="009F35A1">
        <w:rPr>
          <w:rFonts w:ascii="Times New Roman" w:hAnsi="Times New Roman" w:cs="Times New Roman"/>
          <w:sz w:val="28"/>
          <w:szCs w:val="28"/>
        </w:rPr>
        <w:t xml:space="preserve"> </w:t>
      </w:r>
      <w:r w:rsidRPr="009F35A1">
        <w:rPr>
          <w:rFonts w:ascii="Times New Roman" w:hAnsi="Times New Roman" w:cs="Times New Roman"/>
          <w:sz w:val="28"/>
          <w:szCs w:val="28"/>
        </w:rPr>
        <w:tab/>
        <w:t>(Hồ sơ giao quyền)</w:t>
      </w:r>
    </w:p>
    <w:p w:rsidR="00FE72B5" w:rsidRPr="00FE72B5" w:rsidRDefault="00FE72B5" w:rsidP="00FE72B5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Nhập phần tài sản </w:t>
      </w:r>
      <w:r w:rsidR="004564A9" w:rsidRPr="004564A9">
        <w:rPr>
          <w:rFonts w:ascii="Times New Roman" w:hAnsi="Times New Roman" w:cs="Times New Roman"/>
          <w:b/>
          <w:sz w:val="28"/>
          <w:szCs w:val="28"/>
          <w:highlight w:val="yellow"/>
        </w:rPr>
        <w:t>sheet CQQL</w:t>
      </w:r>
      <w:r w:rsidR="0045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vào link: </w:t>
      </w:r>
      <w:r w:rsidRPr="00FE72B5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https://drive.google.com/drive/u/0/folders/1P8_XczGhJaKmsd-A410pL7TvFkJLKnPE</w:t>
      </w:r>
    </w:p>
    <w:p w:rsidR="009651A8" w:rsidRDefault="009651A8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585107">
        <w:rPr>
          <w:rFonts w:ascii="Times New Roman" w:hAnsi="Times New Roman" w:cs="Times New Roman"/>
          <w:b/>
          <w:sz w:val="28"/>
          <w:szCs w:val="28"/>
          <w:lang w:val="vi-VN"/>
        </w:rPr>
        <w:t>BIÊN BẢN THANH LÝ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848A2">
        <w:rPr>
          <w:rFonts w:ascii="Times New Roman" w:hAnsi="Times New Roman" w:cs="Times New Roman"/>
          <w:sz w:val="28"/>
          <w:szCs w:val="28"/>
          <w:lang w:val="vi-VN"/>
        </w:rPr>
        <w:t>(6 bản in 2 mặt</w:t>
      </w:r>
      <w:bookmarkStart w:id="0" w:name="_GoBack"/>
      <w:bookmarkEnd w:id="0"/>
      <w:r w:rsidRPr="00A848A2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ED214B" w:rsidRDefault="00ED214B" w:rsidP="0055487C">
      <w:pPr>
        <w:pStyle w:val="ListParagraph"/>
        <w:numPr>
          <w:ilvl w:val="0"/>
          <w:numId w:val="3"/>
        </w:numPr>
        <w:spacing w:before="240" w:after="120"/>
        <w:ind w:left="720" w:hanging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HỒ SƠ NGHIỆM THU</w:t>
      </w:r>
    </w:p>
    <w:p w:rsidR="009651A8" w:rsidRPr="009F35A1" w:rsidRDefault="009651A8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>Phiếu đăng ký kết quả thực hiện nhiệm vụ KH&amp;CN sử dụng NSNN</w:t>
      </w:r>
      <w:r w:rsidRPr="009651A8">
        <w:rPr>
          <w:rFonts w:ascii="Times New Roman" w:hAnsi="Times New Roman" w:cs="Times New Roman"/>
          <w:sz w:val="28"/>
          <w:szCs w:val="28"/>
        </w:rPr>
        <w:t xml:space="preserve"> (02 bản)</w:t>
      </w:r>
    </w:p>
    <w:p w:rsidR="00ED214B" w:rsidRDefault="00ED214B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ED214B">
        <w:rPr>
          <w:rFonts w:ascii="Times New Roman" w:hAnsi="Times New Roman" w:cs="Times New Roman"/>
          <w:sz w:val="28"/>
          <w:szCs w:val="28"/>
        </w:rPr>
        <w:t>Báo cáo hoàn thiện hồ sơ nghiệm thu</w:t>
      </w:r>
    </w:p>
    <w:p w:rsidR="009651A8" w:rsidRDefault="009651A8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đăng ký kết quả thực hiện NVKH &amp; CN sử dụng ngân sách nhà nước (hoặc </w:t>
      </w:r>
      <w:r w:rsidRPr="009F35A1">
        <w:rPr>
          <w:rFonts w:ascii="Times New Roman" w:hAnsi="Times New Roman" w:cs="Times New Roman"/>
          <w:sz w:val="28"/>
          <w:szCs w:val="28"/>
        </w:rPr>
        <w:t>Giấy thông báo hồ sơ hợp lệ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35A1">
        <w:rPr>
          <w:rFonts w:ascii="Times New Roman" w:hAnsi="Times New Roman" w:cs="Times New Roman"/>
          <w:sz w:val="28"/>
          <w:szCs w:val="28"/>
        </w:rPr>
        <w:t xml:space="preserve"> </w:t>
      </w:r>
      <w:r w:rsidRPr="009F35A1">
        <w:rPr>
          <w:rFonts w:ascii="Times New Roman" w:hAnsi="Times New Roman" w:cs="Times New Roman"/>
          <w:sz w:val="28"/>
          <w:szCs w:val="28"/>
        </w:rPr>
        <w:tab/>
        <w:t>(Nộp tại VP Sở 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Quyết định nghiệm </w:t>
      </w:r>
      <w:proofErr w:type="gramStart"/>
      <w:r w:rsidRPr="009F35A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9F35A1">
        <w:rPr>
          <w:rFonts w:ascii="Times New Roman" w:hAnsi="Times New Roman" w:cs="Times New Roman"/>
          <w:sz w:val="28"/>
          <w:szCs w:val="28"/>
        </w:rPr>
        <w:t xml:space="preserve">.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Biên bản họp Nghiệm </w:t>
      </w:r>
      <w:proofErr w:type="gramStart"/>
      <w:r w:rsidRPr="009F35A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9F35A1">
        <w:rPr>
          <w:rFonts w:ascii="Times New Roman" w:hAnsi="Times New Roman" w:cs="Times New Roman"/>
          <w:sz w:val="28"/>
          <w:szCs w:val="28"/>
        </w:rPr>
        <w:t xml:space="preserve">.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Phiếu đánh giá của HĐNT.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585107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Phiếu thương mại hóa.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ED214B" w:rsidRDefault="00ED214B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Phiếu nhận xét 4a, 4b, 4c TVHĐ Nghiệm </w:t>
      </w:r>
      <w:proofErr w:type="gramStart"/>
      <w:r w:rsidRPr="009F35A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9F35A1">
        <w:rPr>
          <w:rFonts w:ascii="Times New Roman" w:hAnsi="Times New Roman" w:cs="Times New Roman"/>
          <w:sz w:val="28"/>
          <w:szCs w:val="28"/>
        </w:rPr>
        <w:t xml:space="preserve">.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9651A8" w:rsidRPr="009651A8" w:rsidRDefault="00ED214B" w:rsidP="0055487C">
      <w:pPr>
        <w:pStyle w:val="ListParagraph"/>
        <w:numPr>
          <w:ilvl w:val="0"/>
          <w:numId w:val="3"/>
        </w:numPr>
        <w:tabs>
          <w:tab w:val="left" w:pos="851"/>
        </w:tabs>
        <w:spacing w:before="240" w:after="120"/>
        <w:ind w:left="720" w:hanging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HỒ SƠ QUYẾT TOÁN</w:t>
      </w:r>
      <w:r w:rsidR="009651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&amp; CÁC HỒ SƠ KHÁC</w:t>
      </w:r>
    </w:p>
    <w:p w:rsidR="00ED214B" w:rsidRPr="00585107" w:rsidRDefault="00ED214B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Hồ sơ quyết toán đợt 2 + 3 </w:t>
      </w:r>
      <w:r w:rsidRPr="009F35A1">
        <w:rPr>
          <w:rFonts w:ascii="Times New Roman" w:hAnsi="Times New Roman" w:cs="Times New Roman"/>
          <w:sz w:val="28"/>
          <w:szCs w:val="28"/>
        </w:rPr>
        <w:tab/>
        <w:t>(Chị Huế)</w:t>
      </w:r>
    </w:p>
    <w:p w:rsidR="00585107" w:rsidRPr="009F35A1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>Quyết định điều chỉnh + Phụ lục gia hạn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585107" w:rsidRPr="009155A9" w:rsidRDefault="00585107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 w:rsidRPr="009F35A1">
        <w:rPr>
          <w:rFonts w:ascii="Times New Roman" w:hAnsi="Times New Roman" w:cs="Times New Roman"/>
          <w:sz w:val="28"/>
          <w:szCs w:val="28"/>
        </w:rPr>
        <w:t xml:space="preserve">Quyết định phê duyệt + Hợp đồng </w:t>
      </w:r>
      <w:r w:rsidRPr="009F35A1">
        <w:rPr>
          <w:rFonts w:ascii="Times New Roman" w:hAnsi="Times New Roman" w:cs="Times New Roman"/>
          <w:sz w:val="28"/>
          <w:szCs w:val="28"/>
        </w:rPr>
        <w:tab/>
        <w:t>(T. Hằng)</w:t>
      </w:r>
    </w:p>
    <w:p w:rsidR="009155A9" w:rsidRDefault="009155A9" w:rsidP="0055487C">
      <w:pPr>
        <w:pStyle w:val="ListParagraph"/>
        <w:numPr>
          <w:ilvl w:val="0"/>
          <w:numId w:val="1"/>
        </w:numPr>
        <w:tabs>
          <w:tab w:val="left" w:pos="6480"/>
        </w:tabs>
        <w:spacing w:before="12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Bổ sung các </w:t>
      </w:r>
      <w:r w:rsidRPr="009651A8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Báo cáo tiến độ</w:t>
      </w:r>
      <w:r w:rsidRPr="009651A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theo điều 2 Hợp đồng </w:t>
      </w:r>
      <w:r w:rsidR="00607D0B">
        <w:rPr>
          <w:rFonts w:ascii="Times New Roman" w:hAnsi="Times New Roman" w:cs="Times New Roman"/>
          <w:sz w:val="28"/>
          <w:szCs w:val="28"/>
        </w:rPr>
        <w:t xml:space="preserve">hoặc Phụ lục HĐ </w:t>
      </w:r>
      <w:r>
        <w:rPr>
          <w:rFonts w:ascii="Times New Roman" w:hAnsi="Times New Roman" w:cs="Times New Roman"/>
          <w:sz w:val="28"/>
          <w:szCs w:val="28"/>
          <w:lang w:val="vi-VN"/>
        </w:rPr>
        <w:t>nếu còn thiếu</w:t>
      </w:r>
    </w:p>
    <w:sectPr w:rsidR="009155A9" w:rsidSect="00FE72B5">
      <w:pgSz w:w="12240" w:h="15840"/>
      <w:pgMar w:top="709" w:right="72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4"/>
    <w:multiLevelType w:val="hybridMultilevel"/>
    <w:tmpl w:val="F9C8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EB6"/>
    <w:multiLevelType w:val="hybridMultilevel"/>
    <w:tmpl w:val="0D1A0BAA"/>
    <w:lvl w:ilvl="0" w:tplc="6CF8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860"/>
    <w:multiLevelType w:val="hybridMultilevel"/>
    <w:tmpl w:val="19DEBE7A"/>
    <w:lvl w:ilvl="0" w:tplc="8E70E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6FB1"/>
    <w:multiLevelType w:val="hybridMultilevel"/>
    <w:tmpl w:val="5C885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1C67"/>
    <w:multiLevelType w:val="hybridMultilevel"/>
    <w:tmpl w:val="501E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5"/>
    <w:rsid w:val="00022521"/>
    <w:rsid w:val="00052943"/>
    <w:rsid w:val="000570E4"/>
    <w:rsid w:val="00080129"/>
    <w:rsid w:val="00083A87"/>
    <w:rsid w:val="000A7005"/>
    <w:rsid w:val="00334DE4"/>
    <w:rsid w:val="00335F36"/>
    <w:rsid w:val="004564A9"/>
    <w:rsid w:val="00457361"/>
    <w:rsid w:val="0047029E"/>
    <w:rsid w:val="00497181"/>
    <w:rsid w:val="0055487C"/>
    <w:rsid w:val="00575295"/>
    <w:rsid w:val="00585107"/>
    <w:rsid w:val="00607D0B"/>
    <w:rsid w:val="006E5E34"/>
    <w:rsid w:val="00705033"/>
    <w:rsid w:val="00840C33"/>
    <w:rsid w:val="0086271E"/>
    <w:rsid w:val="008B5CBF"/>
    <w:rsid w:val="009155A9"/>
    <w:rsid w:val="009651A8"/>
    <w:rsid w:val="009F35A1"/>
    <w:rsid w:val="00A848A2"/>
    <w:rsid w:val="00AF1CD6"/>
    <w:rsid w:val="00B04234"/>
    <w:rsid w:val="00B327EC"/>
    <w:rsid w:val="00BA3EA2"/>
    <w:rsid w:val="00BA674D"/>
    <w:rsid w:val="00BF2825"/>
    <w:rsid w:val="00C52EAA"/>
    <w:rsid w:val="00D56E04"/>
    <w:rsid w:val="00D6668E"/>
    <w:rsid w:val="00D94A8A"/>
    <w:rsid w:val="00E445AE"/>
    <w:rsid w:val="00EC7735"/>
    <w:rsid w:val="00ED214B"/>
    <w:rsid w:val="00ED7EE0"/>
    <w:rsid w:val="00F5020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c-dost.hochiminhcity.gov.vn" TargetMode="External"/><Relationship Id="rId3" Type="http://schemas.openxmlformats.org/officeDocument/2006/relationships/styles" Target="styles.xml"/><Relationship Id="rId7" Type="http://schemas.openxmlformats.org/officeDocument/2006/relationships/hyperlink" Target="https://dvc-dost.hochiminhcity.gov.vn/w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020B-9F88-41F5-BBBB-F9EEA888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35</cp:revision>
  <cp:lastPrinted>2021-12-15T09:15:00Z</cp:lastPrinted>
  <dcterms:created xsi:type="dcterms:W3CDTF">2021-11-20T02:31:00Z</dcterms:created>
  <dcterms:modified xsi:type="dcterms:W3CDTF">2023-01-04T08:06:00Z</dcterms:modified>
</cp:coreProperties>
</file>