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55" w:type="dxa"/>
        <w:tblInd w:w="-318" w:type="dxa"/>
        <w:tblLayout w:type="fixed"/>
        <w:tblLook w:val="0000" w:firstRow="0" w:lastRow="0" w:firstColumn="0" w:lastColumn="0" w:noHBand="0" w:noVBand="0"/>
      </w:tblPr>
      <w:tblGrid>
        <w:gridCol w:w="5310"/>
        <w:gridCol w:w="5245"/>
      </w:tblGrid>
      <w:tr w:rsidR="007476D7" w:rsidRPr="00233C93" w14:paraId="2448A245" w14:textId="77777777" w:rsidTr="00BB3F9D">
        <w:tc>
          <w:tcPr>
            <w:tcW w:w="5310" w:type="dxa"/>
          </w:tcPr>
          <w:p w14:paraId="0894F20D" w14:textId="77777777" w:rsidR="007476D7" w:rsidRPr="00BB3F9D" w:rsidRDefault="007476D7" w:rsidP="00DF3B23">
            <w:pPr>
              <w:spacing w:line="264" w:lineRule="auto"/>
              <w:jc w:val="center"/>
              <w:rPr>
                <w:bCs/>
                <w:color w:val="000000"/>
                <w:sz w:val="24"/>
                <w:szCs w:val="24"/>
              </w:rPr>
            </w:pPr>
            <w:r w:rsidRPr="00BB3F9D">
              <w:rPr>
                <w:bCs/>
                <w:color w:val="000000"/>
                <w:sz w:val="24"/>
                <w:szCs w:val="24"/>
              </w:rPr>
              <w:t>TRƯỜNG ĐẠI HỌC KHOA HỌC TỰ NHIÊN</w:t>
            </w:r>
          </w:p>
          <w:p w14:paraId="55169BF6" w14:textId="53607690" w:rsidR="007476D7" w:rsidRPr="00BB3F9D" w:rsidRDefault="007476D7" w:rsidP="00DF3B23">
            <w:pPr>
              <w:jc w:val="center"/>
              <w:rPr>
                <w:b/>
                <w:color w:val="000000"/>
                <w:sz w:val="24"/>
                <w:szCs w:val="24"/>
              </w:rPr>
            </w:pPr>
            <w:r w:rsidRPr="00BB3F9D">
              <w:rPr>
                <w:b/>
                <w:bCs/>
                <w:color w:val="000000"/>
                <w:sz w:val="24"/>
                <w:szCs w:val="24"/>
              </w:rPr>
              <w:t>PHÒNG QUẢN TRỊ THIẾT BỊ</w:t>
            </w:r>
            <w:r w:rsidRPr="00BB3F9D">
              <w:rPr>
                <w:b/>
                <w:noProof/>
                <w:color w:val="000000"/>
                <w:sz w:val="24"/>
                <w:szCs w:val="24"/>
                <w:lang w:val="en-US"/>
              </w:rPr>
              <mc:AlternateContent>
                <mc:Choice Requires="wps">
                  <w:drawing>
                    <wp:anchor distT="0" distB="0" distL="114300" distR="114300" simplePos="0" relativeHeight="251658752" behindDoc="0" locked="0" layoutInCell="1" allowOverlap="1" wp14:anchorId="0E00C9E6" wp14:editId="26DEFB6E">
                      <wp:simplePos x="0" y="0"/>
                      <wp:positionH relativeFrom="column">
                        <wp:posOffset>922020</wp:posOffset>
                      </wp:positionH>
                      <wp:positionV relativeFrom="paragraph">
                        <wp:posOffset>221615</wp:posOffset>
                      </wp:positionV>
                      <wp:extent cx="1163955" cy="0"/>
                      <wp:effectExtent l="0" t="0" r="0" b="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39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04927B" id="_x0000_t32" coordsize="21600,21600" o:spt="32" o:oned="t" path="m,l21600,21600e" filled="f">
                      <v:path arrowok="t" fillok="f" o:connecttype="none"/>
                      <o:lock v:ext="edit" shapetype="t"/>
                    </v:shapetype>
                    <v:shape id="Straight Arrow Connector 7" o:spid="_x0000_s1026" type="#_x0000_t32" style="position:absolute;margin-left:72.6pt;margin-top:17.45pt;width:91.6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3XxuAEAAFYDAAAOAAAAZHJzL2Uyb0RvYy54bWysU8Fu2zAMvQ/YPwi6L44zpFi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"/>
                  </w:pict>
                </mc:Fallback>
              </mc:AlternateContent>
            </w:r>
          </w:p>
        </w:tc>
        <w:tc>
          <w:tcPr>
            <w:tcW w:w="5245" w:type="dxa"/>
          </w:tcPr>
          <w:p w14:paraId="5F6A11E5" w14:textId="77777777" w:rsidR="007476D7" w:rsidRPr="00BB3F9D" w:rsidRDefault="007476D7" w:rsidP="00DF3B23">
            <w:pPr>
              <w:jc w:val="center"/>
              <w:rPr>
                <w:b/>
                <w:color w:val="000000"/>
                <w:sz w:val="24"/>
                <w:szCs w:val="24"/>
              </w:rPr>
            </w:pPr>
            <w:r w:rsidRPr="00BB3F9D">
              <w:rPr>
                <w:b/>
                <w:color w:val="000000"/>
                <w:sz w:val="24"/>
                <w:szCs w:val="24"/>
              </w:rPr>
              <w:t>CỘNG HÒA XÃ HỘI CHỦ NGHĨA VIỆT NAM</w:t>
            </w:r>
          </w:p>
          <w:p w14:paraId="033D5CC1" w14:textId="77777777" w:rsidR="007476D7" w:rsidRPr="00BB3F9D" w:rsidRDefault="007476D7" w:rsidP="00DF3B23">
            <w:pPr>
              <w:jc w:val="center"/>
              <w:rPr>
                <w:b/>
                <w:bCs/>
                <w:color w:val="000000"/>
                <w:sz w:val="24"/>
                <w:szCs w:val="24"/>
              </w:rPr>
            </w:pPr>
            <w:r w:rsidRPr="00BB3F9D">
              <w:rPr>
                <w:b/>
                <w:bCs/>
                <w:color w:val="000000"/>
                <w:sz w:val="24"/>
                <w:szCs w:val="24"/>
              </w:rPr>
              <w:t>Độc lập - Tự do - Hạnh phúc</w:t>
            </w:r>
          </w:p>
          <w:p w14:paraId="641C146E" w14:textId="43E0B280" w:rsidR="007476D7" w:rsidRPr="00233C93" w:rsidRDefault="007476D7" w:rsidP="00DF3B23">
            <w:pPr>
              <w:jc w:val="center"/>
              <w:rPr>
                <w:b/>
                <w:color w:val="000000"/>
              </w:rPr>
            </w:pPr>
            <w:r w:rsidRPr="00233C93">
              <w:rPr>
                <w:b/>
                <w:noProof/>
                <w:color w:val="000000"/>
                <w:lang w:val="en-US"/>
              </w:rPr>
              <mc:AlternateContent>
                <mc:Choice Requires="wps">
                  <w:drawing>
                    <wp:anchor distT="0" distB="0" distL="114300" distR="114300" simplePos="0" relativeHeight="251656704" behindDoc="0" locked="0" layoutInCell="1" allowOverlap="1" wp14:anchorId="4F4E4409" wp14:editId="2F1E9902">
                      <wp:simplePos x="0" y="0"/>
                      <wp:positionH relativeFrom="column">
                        <wp:posOffset>667385</wp:posOffset>
                      </wp:positionH>
                      <wp:positionV relativeFrom="paragraph">
                        <wp:posOffset>39370</wp:posOffset>
                      </wp:positionV>
                      <wp:extent cx="1870710" cy="0"/>
                      <wp:effectExtent l="0" t="0" r="0" b="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07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DF6B64" id="Straight Arrow Connector 6" o:spid="_x0000_s1026" type="#_x0000_t32" style="position:absolute;margin-left:52.55pt;margin-top:3.1pt;width:147.3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"/>
                  </w:pict>
                </mc:Fallback>
              </mc:AlternateContent>
            </w:r>
          </w:p>
        </w:tc>
      </w:tr>
    </w:tbl>
    <w:p w14:paraId="673EC71C" w14:textId="156D44F4" w:rsidR="00291FD9" w:rsidRPr="007476D7" w:rsidRDefault="007765E9" w:rsidP="00BB3F9D">
      <w:pPr>
        <w:spacing w:before="240"/>
        <w:ind w:right="-140"/>
        <w:jc w:val="right"/>
        <w:rPr>
          <w:i/>
          <w:sz w:val="26"/>
          <w:szCs w:val="26"/>
          <w:lang w:val="en-US"/>
        </w:rPr>
      </w:pPr>
      <w:r w:rsidRPr="00D957FD">
        <w:rPr>
          <w:i/>
          <w:sz w:val="26"/>
          <w:szCs w:val="26"/>
        </w:rPr>
        <w:t>Thành</w:t>
      </w:r>
      <w:r w:rsidRPr="00D957FD">
        <w:rPr>
          <w:i/>
          <w:spacing w:val="-2"/>
          <w:sz w:val="26"/>
          <w:szCs w:val="26"/>
        </w:rPr>
        <w:t xml:space="preserve"> </w:t>
      </w:r>
      <w:r w:rsidRPr="00D957FD">
        <w:rPr>
          <w:i/>
          <w:sz w:val="26"/>
          <w:szCs w:val="26"/>
        </w:rPr>
        <w:t>phố</w:t>
      </w:r>
      <w:r w:rsidRPr="00D957FD">
        <w:rPr>
          <w:i/>
          <w:spacing w:val="-2"/>
          <w:sz w:val="26"/>
          <w:szCs w:val="26"/>
        </w:rPr>
        <w:t xml:space="preserve"> </w:t>
      </w:r>
      <w:r w:rsidRPr="00D957FD">
        <w:rPr>
          <w:i/>
          <w:sz w:val="26"/>
          <w:szCs w:val="26"/>
        </w:rPr>
        <w:t>Hồ</w:t>
      </w:r>
      <w:r w:rsidRPr="00D957FD">
        <w:rPr>
          <w:i/>
          <w:spacing w:val="-2"/>
          <w:sz w:val="26"/>
          <w:szCs w:val="26"/>
        </w:rPr>
        <w:t xml:space="preserve"> </w:t>
      </w:r>
      <w:r w:rsidRPr="00D957FD">
        <w:rPr>
          <w:i/>
          <w:sz w:val="26"/>
          <w:szCs w:val="26"/>
        </w:rPr>
        <w:t>Chí</w:t>
      </w:r>
      <w:r w:rsidRPr="00D957FD">
        <w:rPr>
          <w:i/>
          <w:spacing w:val="-4"/>
          <w:sz w:val="26"/>
          <w:szCs w:val="26"/>
        </w:rPr>
        <w:t xml:space="preserve"> </w:t>
      </w:r>
      <w:r w:rsidRPr="00D957FD">
        <w:rPr>
          <w:i/>
          <w:sz w:val="26"/>
          <w:szCs w:val="26"/>
        </w:rPr>
        <w:t>Minh,</w:t>
      </w:r>
      <w:r w:rsidRPr="00D957FD">
        <w:rPr>
          <w:i/>
          <w:spacing w:val="-4"/>
          <w:sz w:val="26"/>
          <w:szCs w:val="26"/>
        </w:rPr>
        <w:t xml:space="preserve"> </w:t>
      </w:r>
      <w:r w:rsidRPr="00D957FD">
        <w:rPr>
          <w:i/>
          <w:sz w:val="26"/>
          <w:szCs w:val="26"/>
        </w:rPr>
        <w:t>ngày</w:t>
      </w:r>
      <w:r w:rsidRPr="00D957FD">
        <w:rPr>
          <w:i/>
          <w:spacing w:val="-4"/>
          <w:sz w:val="26"/>
          <w:szCs w:val="26"/>
        </w:rPr>
        <w:t xml:space="preserve"> </w:t>
      </w:r>
      <w:r w:rsidR="007476D7">
        <w:rPr>
          <w:i/>
          <w:sz w:val="26"/>
          <w:szCs w:val="26"/>
          <w:lang w:val="en-US"/>
        </w:rPr>
        <w:t>07</w:t>
      </w:r>
      <w:r w:rsidR="00A30643" w:rsidRPr="00D957FD">
        <w:rPr>
          <w:i/>
          <w:sz w:val="26"/>
          <w:szCs w:val="26"/>
          <w:lang w:val="en-US"/>
        </w:rPr>
        <w:t xml:space="preserve"> </w:t>
      </w:r>
      <w:r w:rsidRPr="00D957FD">
        <w:rPr>
          <w:i/>
          <w:sz w:val="26"/>
          <w:szCs w:val="26"/>
        </w:rPr>
        <w:t>tháng</w:t>
      </w:r>
      <w:r w:rsidRPr="00D957FD">
        <w:rPr>
          <w:i/>
          <w:spacing w:val="-2"/>
          <w:sz w:val="26"/>
          <w:szCs w:val="26"/>
        </w:rPr>
        <w:t xml:space="preserve"> </w:t>
      </w:r>
      <w:r w:rsidR="00B41B5F">
        <w:rPr>
          <w:i/>
          <w:sz w:val="26"/>
          <w:szCs w:val="26"/>
          <w:lang w:val="en-US"/>
        </w:rPr>
        <w:t>8</w:t>
      </w:r>
      <w:r w:rsidRPr="00D957FD">
        <w:rPr>
          <w:i/>
          <w:spacing w:val="-5"/>
          <w:sz w:val="26"/>
          <w:szCs w:val="26"/>
        </w:rPr>
        <w:t xml:space="preserve"> </w:t>
      </w:r>
      <w:r w:rsidRPr="00D957FD">
        <w:rPr>
          <w:i/>
          <w:sz w:val="26"/>
          <w:szCs w:val="26"/>
        </w:rPr>
        <w:t>năm</w:t>
      </w:r>
      <w:r w:rsidRPr="00D957FD">
        <w:rPr>
          <w:i/>
          <w:spacing w:val="-4"/>
          <w:sz w:val="26"/>
          <w:szCs w:val="26"/>
        </w:rPr>
        <w:t xml:space="preserve"> 202</w:t>
      </w:r>
      <w:r w:rsidR="007476D7">
        <w:rPr>
          <w:i/>
          <w:spacing w:val="-4"/>
          <w:sz w:val="26"/>
          <w:szCs w:val="26"/>
          <w:lang w:val="en-US"/>
        </w:rPr>
        <w:t>6</w:t>
      </w:r>
    </w:p>
    <w:p w14:paraId="6E695B0E" w14:textId="2214B695" w:rsidR="00291FD9" w:rsidRPr="00FE147C" w:rsidRDefault="007476D7" w:rsidP="007476D7">
      <w:pPr>
        <w:pStyle w:val="BodyText"/>
        <w:tabs>
          <w:tab w:val="left" w:leader="dot" w:pos="8789"/>
        </w:tabs>
        <w:spacing w:before="321" w:line="276" w:lineRule="auto"/>
        <w:ind w:left="426"/>
        <w:jc w:val="center"/>
        <w:rPr>
          <w:lang w:val="en-US"/>
        </w:rPr>
      </w:pPr>
      <w:r w:rsidRPr="00FE147C">
        <w:rPr>
          <w:color w:val="000000"/>
          <w:u w:val="single"/>
        </w:rPr>
        <w:t>Kính gửi</w:t>
      </w:r>
      <w:r w:rsidRPr="00FE147C">
        <w:rPr>
          <w:color w:val="000000"/>
        </w:rPr>
        <w:t>: Các đơn vị cung cấp hàng hóa</w:t>
      </w:r>
      <w:r w:rsidR="00FE147C" w:rsidRPr="00FE147C">
        <w:rPr>
          <w:color w:val="000000"/>
          <w:lang w:val="en-US"/>
        </w:rPr>
        <w:t xml:space="preserve"> tại Việt Nam</w:t>
      </w:r>
    </w:p>
    <w:p w14:paraId="1200FC0F" w14:textId="023258E8" w:rsidR="00F236F2" w:rsidRDefault="007476D7" w:rsidP="007476D7">
      <w:pPr>
        <w:pStyle w:val="BodyText"/>
        <w:spacing w:before="299" w:line="276" w:lineRule="auto"/>
        <w:ind w:right="142" w:firstLine="426"/>
        <w:jc w:val="both"/>
        <w:rPr>
          <w:lang w:val="en-US"/>
        </w:rPr>
      </w:pPr>
      <w:r w:rsidRPr="007476D7">
        <w:t xml:space="preserve">Hiện nay, Trường Đại học Khoa học tự nhiên, ĐHQG-HCM (ĐH KHTN) có nhu cầu tiếp nhận báo giá để tham khảo, xây dựng giá gói thầu, làm cơ sở tổ chức lựa chọn nhà thầu </w:t>
      </w:r>
      <w:r>
        <w:rPr>
          <w:lang w:val="en-US"/>
        </w:rPr>
        <w:t>C</w:t>
      </w:r>
      <w:r w:rsidRPr="007476D7">
        <w:t>ung cấp</w:t>
      </w:r>
      <w:r w:rsidR="00560F99">
        <w:rPr>
          <w:lang w:val="en-US"/>
        </w:rPr>
        <w:t xml:space="preserve"> </w:t>
      </w:r>
      <w:r>
        <w:rPr>
          <w:lang w:val="en-US"/>
        </w:rPr>
        <w:t xml:space="preserve">hàng hóa </w:t>
      </w:r>
      <w:r w:rsidR="00560F99">
        <w:rPr>
          <w:lang w:val="en-US"/>
        </w:rPr>
        <w:t xml:space="preserve">áo thun </w:t>
      </w:r>
      <w:r>
        <w:rPr>
          <w:lang w:val="en-US"/>
        </w:rPr>
        <w:t>và túi vải canvas chào đón tân sinh viên năm 2026 của Khoa Công nghệ Thông tin thuộc</w:t>
      </w:r>
      <w:r>
        <w:t xml:space="preserve"> </w:t>
      </w:r>
      <w:r w:rsidR="007765E9">
        <w:t xml:space="preserve">Trường Đại học Khoa học tự </w:t>
      </w:r>
      <w:r w:rsidR="007765E9" w:rsidRPr="00F72A63">
        <w:t>nhiên</w:t>
      </w:r>
      <w:r>
        <w:rPr>
          <w:lang w:val="en-US"/>
        </w:rPr>
        <w:t>, ĐHQG-HCM.</w:t>
      </w:r>
    </w:p>
    <w:p w14:paraId="08926907" w14:textId="77777777" w:rsidR="00BB3F9D" w:rsidRDefault="00BB3F9D" w:rsidP="00BB3F9D">
      <w:pPr>
        <w:pStyle w:val="BodyText"/>
        <w:ind w:right="142" w:firstLine="426"/>
        <w:jc w:val="both"/>
        <w:rPr>
          <w:lang w:val="en-US"/>
        </w:rPr>
      </w:pPr>
    </w:p>
    <w:p w14:paraId="08DE6B54" w14:textId="574FDD4A" w:rsidR="00291FD9" w:rsidRPr="007476D7" w:rsidRDefault="007476D7" w:rsidP="007476D7">
      <w:pPr>
        <w:tabs>
          <w:tab w:val="left" w:pos="1186"/>
        </w:tabs>
        <w:spacing w:before="1" w:after="240"/>
        <w:jc w:val="both"/>
        <w:rPr>
          <w:b/>
          <w:sz w:val="28"/>
        </w:rPr>
      </w:pPr>
      <w:r>
        <w:rPr>
          <w:b/>
          <w:sz w:val="28"/>
          <w:lang w:val="en-US"/>
        </w:rPr>
        <w:t xml:space="preserve">I. </w:t>
      </w:r>
      <w:r w:rsidR="000D4966" w:rsidRPr="007476D7">
        <w:rPr>
          <w:b/>
          <w:sz w:val="28"/>
        </w:rPr>
        <w:t>THÔNG</w:t>
      </w:r>
      <w:r w:rsidR="000D4966" w:rsidRPr="007476D7">
        <w:rPr>
          <w:b/>
          <w:spacing w:val="-2"/>
          <w:sz w:val="28"/>
        </w:rPr>
        <w:t xml:space="preserve"> </w:t>
      </w:r>
      <w:r w:rsidR="000D4966" w:rsidRPr="007476D7">
        <w:rPr>
          <w:b/>
          <w:sz w:val="28"/>
        </w:rPr>
        <w:t>TIN</w:t>
      </w:r>
      <w:r w:rsidR="000D4966" w:rsidRPr="007476D7">
        <w:rPr>
          <w:b/>
          <w:spacing w:val="-2"/>
          <w:sz w:val="28"/>
        </w:rPr>
        <w:t xml:space="preserve"> </w:t>
      </w:r>
      <w:r w:rsidR="000D4966" w:rsidRPr="007476D7">
        <w:rPr>
          <w:b/>
          <w:sz w:val="28"/>
        </w:rPr>
        <w:t>CỦA</w:t>
      </w:r>
      <w:r w:rsidR="000D4966" w:rsidRPr="007476D7">
        <w:rPr>
          <w:b/>
          <w:spacing w:val="-3"/>
          <w:sz w:val="28"/>
        </w:rPr>
        <w:t xml:space="preserve"> </w:t>
      </w:r>
      <w:r w:rsidR="000D4966" w:rsidRPr="007476D7">
        <w:rPr>
          <w:b/>
          <w:sz w:val="28"/>
        </w:rPr>
        <w:t>ĐƠN</w:t>
      </w:r>
      <w:r w:rsidR="000D4966" w:rsidRPr="007476D7">
        <w:rPr>
          <w:b/>
          <w:spacing w:val="-4"/>
          <w:sz w:val="28"/>
        </w:rPr>
        <w:t xml:space="preserve"> </w:t>
      </w:r>
      <w:r w:rsidR="000D4966" w:rsidRPr="007476D7">
        <w:rPr>
          <w:b/>
          <w:sz w:val="28"/>
        </w:rPr>
        <w:t>VỊ</w:t>
      </w:r>
      <w:r w:rsidR="000D4966" w:rsidRPr="007476D7">
        <w:rPr>
          <w:b/>
          <w:spacing w:val="-1"/>
          <w:sz w:val="28"/>
        </w:rPr>
        <w:t xml:space="preserve"> </w:t>
      </w:r>
      <w:r w:rsidR="000D4966" w:rsidRPr="007476D7">
        <w:rPr>
          <w:b/>
          <w:sz w:val="28"/>
        </w:rPr>
        <w:t>YÊU</w:t>
      </w:r>
      <w:r w:rsidR="000D4966" w:rsidRPr="007476D7">
        <w:rPr>
          <w:b/>
          <w:spacing w:val="-3"/>
          <w:sz w:val="28"/>
        </w:rPr>
        <w:t xml:space="preserve"> </w:t>
      </w:r>
      <w:r w:rsidR="000D4966" w:rsidRPr="007476D7">
        <w:rPr>
          <w:b/>
          <w:sz w:val="28"/>
        </w:rPr>
        <w:t>CẦU</w:t>
      </w:r>
      <w:r w:rsidR="000D4966" w:rsidRPr="007476D7">
        <w:rPr>
          <w:b/>
          <w:spacing w:val="-2"/>
          <w:sz w:val="28"/>
        </w:rPr>
        <w:t xml:space="preserve"> </w:t>
      </w:r>
      <w:r w:rsidR="000D4966" w:rsidRPr="007476D7">
        <w:rPr>
          <w:b/>
          <w:sz w:val="28"/>
        </w:rPr>
        <w:t>BÁO</w:t>
      </w:r>
      <w:r w:rsidR="000D4966" w:rsidRPr="007476D7">
        <w:rPr>
          <w:b/>
          <w:spacing w:val="-1"/>
          <w:sz w:val="28"/>
        </w:rPr>
        <w:t xml:space="preserve"> </w:t>
      </w:r>
      <w:r w:rsidR="000D4966" w:rsidRPr="007476D7">
        <w:rPr>
          <w:b/>
          <w:spacing w:val="-4"/>
          <w:sz w:val="28"/>
        </w:rPr>
        <w:t>GIÁ</w:t>
      </w:r>
      <w:r w:rsidR="007765E9" w:rsidRPr="007476D7">
        <w:rPr>
          <w:b/>
          <w:spacing w:val="-4"/>
          <w:sz w:val="28"/>
        </w:rPr>
        <w:t>:</w:t>
      </w:r>
    </w:p>
    <w:p w14:paraId="2F1A1846" w14:textId="77777777" w:rsidR="00801708" w:rsidRDefault="007476D7" w:rsidP="00801708">
      <w:pPr>
        <w:pStyle w:val="ListParagraph"/>
        <w:numPr>
          <w:ilvl w:val="0"/>
          <w:numId w:val="5"/>
        </w:numPr>
        <w:ind w:left="284" w:hanging="284"/>
        <w:jc w:val="both"/>
        <w:rPr>
          <w:sz w:val="28"/>
        </w:rPr>
      </w:pPr>
      <w:r w:rsidRPr="007476D7">
        <w:rPr>
          <w:sz w:val="28"/>
        </w:rPr>
        <w:t>Yêu cầu đơn vị báo giá tuân thủ theo số thứ tự danh mục hàng hóa yêu cầu báo giá (Phụ lục 1), đối với mục hàng hóa không báo giá được giữ nguyên tên hàng hóa, để trống đơn giá.</w:t>
      </w:r>
    </w:p>
    <w:p w14:paraId="42732875" w14:textId="5201EE26" w:rsidR="007476D7" w:rsidRPr="00801708" w:rsidRDefault="007476D7" w:rsidP="00801708">
      <w:pPr>
        <w:pStyle w:val="ListParagraph"/>
        <w:numPr>
          <w:ilvl w:val="0"/>
          <w:numId w:val="5"/>
        </w:numPr>
        <w:ind w:left="284" w:hanging="284"/>
        <w:jc w:val="both"/>
        <w:rPr>
          <w:sz w:val="28"/>
        </w:rPr>
      </w:pPr>
      <w:r w:rsidRPr="00801708">
        <w:rPr>
          <w:sz w:val="28"/>
        </w:rPr>
        <w:t xml:space="preserve">Tiếp nhận báo giá theo cả 02 hình thức: </w:t>
      </w:r>
    </w:p>
    <w:p w14:paraId="56E3F32F" w14:textId="26F8C4B5" w:rsidR="007476D7" w:rsidRPr="00801708" w:rsidRDefault="007476D7" w:rsidP="00801708">
      <w:pPr>
        <w:jc w:val="both"/>
        <w:rPr>
          <w:sz w:val="28"/>
        </w:rPr>
      </w:pPr>
      <w:r w:rsidRPr="00801708">
        <w:rPr>
          <w:sz w:val="28"/>
        </w:rPr>
        <w:t xml:space="preserve">Tiêu đề email + thư: Bảng báo giá Hàng hóa </w:t>
      </w:r>
      <w:r w:rsidR="00FA2510" w:rsidRPr="00FA2510">
        <w:rPr>
          <w:sz w:val="28"/>
        </w:rPr>
        <w:t>áo thun và túi vải canvas</w:t>
      </w:r>
      <w:r w:rsidR="00FA2510">
        <w:rPr>
          <w:sz w:val="28"/>
          <w:lang w:val="en-US"/>
        </w:rPr>
        <w:t xml:space="preserve"> cho tân</w:t>
      </w:r>
      <w:r w:rsidRPr="00801708">
        <w:rPr>
          <w:sz w:val="28"/>
        </w:rPr>
        <w:t xml:space="preserve"> sinh viên </w:t>
      </w:r>
      <w:r w:rsidR="00FA2510">
        <w:rPr>
          <w:sz w:val="28"/>
          <w:lang w:val="en-US"/>
        </w:rPr>
        <w:t>năm</w:t>
      </w:r>
      <w:r w:rsidRPr="00801708">
        <w:rPr>
          <w:sz w:val="28"/>
        </w:rPr>
        <w:t xml:space="preserve"> 2026</w:t>
      </w:r>
    </w:p>
    <w:p w14:paraId="058E8A9C" w14:textId="77777777" w:rsidR="00801708" w:rsidRDefault="007476D7" w:rsidP="00801708">
      <w:pPr>
        <w:pStyle w:val="ListParagraph"/>
        <w:numPr>
          <w:ilvl w:val="0"/>
          <w:numId w:val="9"/>
        </w:numPr>
        <w:ind w:left="851" w:hanging="425"/>
        <w:jc w:val="both"/>
        <w:rPr>
          <w:sz w:val="28"/>
        </w:rPr>
      </w:pPr>
      <w:r w:rsidRPr="007476D7">
        <w:rPr>
          <w:sz w:val="28"/>
        </w:rPr>
        <w:t>Nhận trực tiếp: Phòng Quản trị Thiết bị - A04 - Trường Đại học Khoa học tự nhiên, số 227 Nguyễn Văn Cừ, Phường Chợ Quán, TP. HCM. Số điện thoại: 028 38304094</w:t>
      </w:r>
      <w:r w:rsidR="00801708">
        <w:rPr>
          <w:sz w:val="28"/>
          <w:lang w:val="en-US"/>
        </w:rPr>
        <w:t xml:space="preserve">. </w:t>
      </w:r>
      <w:r w:rsidRPr="00801708">
        <w:rPr>
          <w:sz w:val="28"/>
        </w:rPr>
        <w:t xml:space="preserve">(Chuyên viên phụ trách: Trần Thiên Trang) </w:t>
      </w:r>
    </w:p>
    <w:p w14:paraId="6334C529" w14:textId="1D55F46C" w:rsidR="00801708" w:rsidRPr="00801708" w:rsidRDefault="007476D7" w:rsidP="00801708">
      <w:pPr>
        <w:pStyle w:val="ListParagraph"/>
        <w:numPr>
          <w:ilvl w:val="0"/>
          <w:numId w:val="9"/>
        </w:numPr>
        <w:ind w:left="851" w:hanging="425"/>
        <w:jc w:val="both"/>
        <w:rPr>
          <w:sz w:val="28"/>
        </w:rPr>
      </w:pPr>
      <w:r w:rsidRPr="00801708">
        <w:rPr>
          <w:sz w:val="28"/>
        </w:rPr>
        <w:t xml:space="preserve">Nhận qua Email: </w:t>
      </w:r>
      <w:hyperlink r:id="rId7" w:history="1">
        <w:r w:rsidR="00801708" w:rsidRPr="00801708">
          <w:rPr>
            <w:rStyle w:val="Hyperlink"/>
            <w:sz w:val="28"/>
          </w:rPr>
          <w:t>trttrang@hcmus.edu.vn</w:t>
        </w:r>
      </w:hyperlink>
    </w:p>
    <w:p w14:paraId="6D14A1F8" w14:textId="00612F24" w:rsidR="00801708" w:rsidRDefault="007476D7" w:rsidP="00801708">
      <w:pPr>
        <w:pStyle w:val="ListParagraph"/>
        <w:numPr>
          <w:ilvl w:val="0"/>
          <w:numId w:val="5"/>
        </w:numPr>
        <w:ind w:left="284" w:hanging="284"/>
        <w:jc w:val="both"/>
        <w:rPr>
          <w:sz w:val="28"/>
        </w:rPr>
      </w:pPr>
      <w:r w:rsidRPr="00801708">
        <w:rPr>
          <w:sz w:val="28"/>
        </w:rPr>
        <w:t xml:space="preserve">Thời hạn tiếp nhận báo giá: Từ ngày thông báo đến hết ngày </w:t>
      </w:r>
      <w:r w:rsidR="00801708">
        <w:rPr>
          <w:sz w:val="28"/>
          <w:lang w:val="en-US"/>
        </w:rPr>
        <w:t>12</w:t>
      </w:r>
      <w:r w:rsidRPr="00801708">
        <w:rPr>
          <w:sz w:val="28"/>
        </w:rPr>
        <w:t xml:space="preserve"> tháng 8 năm 202</w:t>
      </w:r>
      <w:r w:rsidR="00801708">
        <w:rPr>
          <w:sz w:val="28"/>
          <w:lang w:val="en-US"/>
        </w:rPr>
        <w:t>6</w:t>
      </w:r>
      <w:r w:rsidRPr="00801708">
        <w:rPr>
          <w:sz w:val="28"/>
        </w:rPr>
        <w:t>.</w:t>
      </w:r>
    </w:p>
    <w:p w14:paraId="3BA52D78" w14:textId="77777777" w:rsidR="00801708" w:rsidRDefault="007476D7" w:rsidP="00801708">
      <w:pPr>
        <w:pStyle w:val="ListParagraph"/>
        <w:numPr>
          <w:ilvl w:val="0"/>
          <w:numId w:val="5"/>
        </w:numPr>
        <w:ind w:left="284" w:hanging="284"/>
        <w:jc w:val="both"/>
        <w:rPr>
          <w:sz w:val="28"/>
        </w:rPr>
      </w:pPr>
      <w:r w:rsidRPr="00801708">
        <w:rPr>
          <w:sz w:val="28"/>
        </w:rPr>
        <w:t>Các báo giá nhận được sau thời điểm nêu trên sẽ không được xem xét.</w:t>
      </w:r>
    </w:p>
    <w:p w14:paraId="68769DE3" w14:textId="28EA32A2" w:rsidR="007476D7" w:rsidRPr="00801708" w:rsidRDefault="007476D7" w:rsidP="00801708">
      <w:pPr>
        <w:pStyle w:val="ListParagraph"/>
        <w:numPr>
          <w:ilvl w:val="0"/>
          <w:numId w:val="5"/>
        </w:numPr>
        <w:ind w:left="284" w:hanging="284"/>
        <w:jc w:val="both"/>
        <w:rPr>
          <w:sz w:val="28"/>
        </w:rPr>
      </w:pPr>
      <w:r w:rsidRPr="00801708">
        <w:rPr>
          <w:sz w:val="28"/>
        </w:rPr>
        <w:t xml:space="preserve">Báo giá có hiệu lực: 60 ngày, kể từ ngày </w:t>
      </w:r>
      <w:r w:rsidR="00801708" w:rsidRPr="00801708">
        <w:rPr>
          <w:sz w:val="28"/>
          <w:lang w:val="en-US"/>
        </w:rPr>
        <w:t>07</w:t>
      </w:r>
      <w:r w:rsidRPr="00801708">
        <w:rPr>
          <w:sz w:val="28"/>
        </w:rPr>
        <w:t xml:space="preserve"> tháng 8 năm 202</w:t>
      </w:r>
      <w:r w:rsidR="00801708" w:rsidRPr="00801708">
        <w:rPr>
          <w:sz w:val="28"/>
          <w:lang w:val="en-US"/>
        </w:rPr>
        <w:t>6.</w:t>
      </w:r>
    </w:p>
    <w:p w14:paraId="60399724" w14:textId="77777777" w:rsidR="00801708" w:rsidRDefault="00801708" w:rsidP="00801708">
      <w:pPr>
        <w:tabs>
          <w:tab w:val="left" w:pos="1292"/>
        </w:tabs>
        <w:spacing w:line="317" w:lineRule="exact"/>
        <w:jc w:val="both"/>
        <w:rPr>
          <w:b/>
          <w:sz w:val="28"/>
          <w:lang w:val="en-US"/>
        </w:rPr>
      </w:pPr>
    </w:p>
    <w:p w14:paraId="5DF5BAD0" w14:textId="4E2BF61A" w:rsidR="00291FD9" w:rsidRPr="00801708" w:rsidRDefault="00801708" w:rsidP="00801708">
      <w:pPr>
        <w:tabs>
          <w:tab w:val="left" w:pos="1292"/>
        </w:tabs>
        <w:spacing w:line="317" w:lineRule="exact"/>
        <w:jc w:val="both"/>
        <w:rPr>
          <w:b/>
          <w:sz w:val="28"/>
        </w:rPr>
      </w:pPr>
      <w:r>
        <w:rPr>
          <w:b/>
          <w:sz w:val="28"/>
          <w:lang w:val="en-US"/>
        </w:rPr>
        <w:t xml:space="preserve">II. </w:t>
      </w:r>
      <w:r w:rsidR="000D4966" w:rsidRPr="00801708">
        <w:rPr>
          <w:b/>
          <w:sz w:val="28"/>
        </w:rPr>
        <w:t>NỘI</w:t>
      </w:r>
      <w:r w:rsidR="000D4966" w:rsidRPr="00801708">
        <w:rPr>
          <w:b/>
          <w:spacing w:val="-2"/>
          <w:sz w:val="28"/>
        </w:rPr>
        <w:t xml:space="preserve"> </w:t>
      </w:r>
      <w:r w:rsidR="000D4966" w:rsidRPr="00801708">
        <w:rPr>
          <w:b/>
          <w:sz w:val="28"/>
        </w:rPr>
        <w:t>DUNG</w:t>
      </w:r>
      <w:r w:rsidR="000D4966" w:rsidRPr="00801708">
        <w:rPr>
          <w:b/>
          <w:spacing w:val="-1"/>
          <w:sz w:val="28"/>
        </w:rPr>
        <w:t xml:space="preserve"> </w:t>
      </w:r>
      <w:r w:rsidR="000D4966" w:rsidRPr="00801708">
        <w:rPr>
          <w:b/>
          <w:sz w:val="28"/>
        </w:rPr>
        <w:t>YÊU</w:t>
      </w:r>
      <w:r w:rsidR="000D4966" w:rsidRPr="00801708">
        <w:rPr>
          <w:b/>
          <w:spacing w:val="-3"/>
          <w:sz w:val="28"/>
        </w:rPr>
        <w:t xml:space="preserve"> </w:t>
      </w:r>
      <w:r w:rsidR="000D4966" w:rsidRPr="00801708">
        <w:rPr>
          <w:b/>
          <w:sz w:val="28"/>
        </w:rPr>
        <w:t>CẦU</w:t>
      </w:r>
      <w:r w:rsidR="000D4966" w:rsidRPr="00801708">
        <w:rPr>
          <w:b/>
          <w:spacing w:val="-4"/>
          <w:sz w:val="28"/>
        </w:rPr>
        <w:t xml:space="preserve"> </w:t>
      </w:r>
      <w:r w:rsidR="000D4966" w:rsidRPr="00801708">
        <w:rPr>
          <w:b/>
          <w:sz w:val="28"/>
        </w:rPr>
        <w:t>BÁO</w:t>
      </w:r>
      <w:r w:rsidR="000D4966" w:rsidRPr="00801708">
        <w:rPr>
          <w:b/>
          <w:spacing w:val="-4"/>
          <w:sz w:val="28"/>
        </w:rPr>
        <w:t xml:space="preserve"> GIÁ:</w:t>
      </w:r>
    </w:p>
    <w:p w14:paraId="769D92F3" w14:textId="3852574C" w:rsidR="000D4966" w:rsidRPr="000D4966" w:rsidRDefault="000D4966" w:rsidP="000D4966">
      <w:pPr>
        <w:pStyle w:val="ListParagraph"/>
        <w:numPr>
          <w:ilvl w:val="0"/>
          <w:numId w:val="7"/>
        </w:numPr>
        <w:spacing w:before="48"/>
        <w:ind w:left="426" w:hanging="426"/>
        <w:jc w:val="both"/>
        <w:rPr>
          <w:sz w:val="28"/>
          <w:szCs w:val="28"/>
        </w:rPr>
      </w:pPr>
      <w:r w:rsidRPr="000D4966">
        <w:rPr>
          <w:bCs/>
          <w:color w:val="000000"/>
          <w:sz w:val="28"/>
          <w:szCs w:val="28"/>
        </w:rPr>
        <w:t>Danh mục các mặt hàng yêu cầu báo giá tại Phụ lục 1</w:t>
      </w:r>
      <w:r w:rsidRPr="000D4966">
        <w:rPr>
          <w:bCs/>
          <w:color w:val="000000"/>
          <w:sz w:val="28"/>
          <w:szCs w:val="28"/>
          <w:lang w:val="en-US"/>
        </w:rPr>
        <w:t>.</w:t>
      </w:r>
    </w:p>
    <w:p w14:paraId="44AD9969" w14:textId="68CF5FDD" w:rsidR="000D4966" w:rsidRPr="000D4966" w:rsidRDefault="000D4966" w:rsidP="000D4966">
      <w:pPr>
        <w:pStyle w:val="ListParagraph"/>
        <w:numPr>
          <w:ilvl w:val="0"/>
          <w:numId w:val="7"/>
        </w:numPr>
        <w:spacing w:before="48"/>
        <w:ind w:left="426" w:hanging="426"/>
        <w:jc w:val="both"/>
        <w:rPr>
          <w:sz w:val="28"/>
        </w:rPr>
      </w:pPr>
      <w:r w:rsidRPr="000D4966">
        <w:rPr>
          <w:sz w:val="28"/>
        </w:rPr>
        <w:t>Thời gian giao hàng dự kiến: 30 ngày (bao gồm thứ bảy, chủ nhật và các ngày nghỉ Lễ, Tết theo quy định).</w:t>
      </w:r>
    </w:p>
    <w:p w14:paraId="52E31C86" w14:textId="77777777" w:rsidR="000D4966" w:rsidRPr="000D4966" w:rsidRDefault="000D4966" w:rsidP="000D4966">
      <w:pPr>
        <w:pStyle w:val="ListParagraph"/>
        <w:numPr>
          <w:ilvl w:val="0"/>
          <w:numId w:val="7"/>
        </w:numPr>
        <w:spacing w:before="48"/>
        <w:ind w:left="426" w:hanging="426"/>
        <w:jc w:val="both"/>
        <w:rPr>
          <w:sz w:val="28"/>
        </w:rPr>
      </w:pPr>
      <w:r w:rsidRPr="000D4966">
        <w:rPr>
          <w:sz w:val="28"/>
        </w:rPr>
        <w:t>Điều khoản thương mại:</w:t>
      </w:r>
    </w:p>
    <w:p w14:paraId="735D848D" w14:textId="77777777" w:rsidR="000D4966" w:rsidRDefault="000D4966" w:rsidP="000D4966">
      <w:pPr>
        <w:pStyle w:val="ListParagraph"/>
        <w:numPr>
          <w:ilvl w:val="0"/>
          <w:numId w:val="12"/>
        </w:numPr>
        <w:spacing w:before="48"/>
        <w:jc w:val="both"/>
        <w:rPr>
          <w:sz w:val="28"/>
        </w:rPr>
      </w:pPr>
      <w:r w:rsidRPr="000D4966">
        <w:rPr>
          <w:sz w:val="28"/>
        </w:rPr>
        <w:t>Tạm ứng: Không áp dụng.</w:t>
      </w:r>
    </w:p>
    <w:p w14:paraId="65650BC3" w14:textId="77777777" w:rsidR="000D4966" w:rsidRDefault="000D4966" w:rsidP="000D4966">
      <w:pPr>
        <w:pStyle w:val="ListParagraph"/>
        <w:numPr>
          <w:ilvl w:val="0"/>
          <w:numId w:val="12"/>
        </w:numPr>
        <w:spacing w:before="48"/>
        <w:jc w:val="both"/>
        <w:rPr>
          <w:sz w:val="28"/>
        </w:rPr>
      </w:pPr>
      <w:r w:rsidRPr="000D4966">
        <w:rPr>
          <w:sz w:val="28"/>
        </w:rPr>
        <w:t>Phương thức thanh toán: Thanh toán 100% - Hình thức: chuyển khoản qua ngân hàng.</w:t>
      </w:r>
    </w:p>
    <w:p w14:paraId="2F5D7B64" w14:textId="1B354356" w:rsidR="000D4966" w:rsidRPr="000D4966" w:rsidRDefault="000D4966" w:rsidP="000D4966">
      <w:pPr>
        <w:pStyle w:val="ListParagraph"/>
        <w:numPr>
          <w:ilvl w:val="0"/>
          <w:numId w:val="12"/>
        </w:numPr>
        <w:spacing w:before="48"/>
        <w:jc w:val="both"/>
        <w:rPr>
          <w:sz w:val="28"/>
        </w:rPr>
      </w:pPr>
      <w:r w:rsidRPr="000D4966">
        <w:rPr>
          <w:sz w:val="28"/>
        </w:rPr>
        <w:t>Thời hạn thanh toán: trong vòng 45 ngày kể từ ngày nhận hóa đơn tài chính, biên bản nghiệm thu, thanh lý hợp đồng.</w:t>
      </w:r>
    </w:p>
    <w:p w14:paraId="30536C4B" w14:textId="77777777" w:rsidR="000D4966" w:rsidRPr="000D4966" w:rsidRDefault="000D4966" w:rsidP="000D4966">
      <w:pPr>
        <w:pStyle w:val="ListParagraph"/>
        <w:numPr>
          <w:ilvl w:val="0"/>
          <w:numId w:val="7"/>
        </w:numPr>
        <w:spacing w:before="48"/>
        <w:ind w:left="426" w:hanging="426"/>
        <w:jc w:val="both"/>
        <w:rPr>
          <w:sz w:val="28"/>
        </w:rPr>
      </w:pPr>
      <w:r w:rsidRPr="000D4966">
        <w:rPr>
          <w:sz w:val="28"/>
        </w:rPr>
        <w:t xml:space="preserve">Điều khoản giao hàng/bảo hành/khắc phục sửa chữa: </w:t>
      </w:r>
    </w:p>
    <w:p w14:paraId="0B6E3F3C" w14:textId="73162D36" w:rsidR="000D4966" w:rsidRDefault="000D4966" w:rsidP="000D4966">
      <w:pPr>
        <w:pStyle w:val="ListParagraph"/>
        <w:numPr>
          <w:ilvl w:val="0"/>
          <w:numId w:val="12"/>
        </w:numPr>
        <w:spacing w:before="48"/>
        <w:jc w:val="both"/>
        <w:rPr>
          <w:sz w:val="28"/>
        </w:rPr>
      </w:pPr>
      <w:r w:rsidRPr="000D4966">
        <w:rPr>
          <w:sz w:val="28"/>
        </w:rPr>
        <w:t>Địa điểm giao hàng: Trường Đại học Khoa học tự nhiên - số 227 Nguyễn Văn Cừ, Phường Chợ Quán, TP. HCM.</w:t>
      </w:r>
    </w:p>
    <w:p w14:paraId="3003E002" w14:textId="77777777" w:rsidR="000D4966" w:rsidRPr="000D4966" w:rsidRDefault="000D4966" w:rsidP="000D4966">
      <w:pPr>
        <w:pStyle w:val="ListParagraph"/>
        <w:numPr>
          <w:ilvl w:val="0"/>
          <w:numId w:val="12"/>
        </w:numPr>
        <w:spacing w:before="48"/>
        <w:jc w:val="both"/>
        <w:rPr>
          <w:sz w:val="28"/>
        </w:rPr>
      </w:pPr>
      <w:r w:rsidRPr="000D4966">
        <w:rPr>
          <w:sz w:val="28"/>
        </w:rPr>
        <w:t xml:space="preserve">Phương thức giao hàng: bàn giao hàng hóa, kiểm tra số lượng và chất lượng đạt </w:t>
      </w:r>
      <w:r w:rsidRPr="000D4966">
        <w:rPr>
          <w:sz w:val="28"/>
        </w:rPr>
        <w:lastRenderedPageBreak/>
        <w:t>yêu cầu.</w:t>
      </w:r>
    </w:p>
    <w:p w14:paraId="1FB570C4" w14:textId="305FAC84" w:rsidR="000D4966" w:rsidRPr="000D4966" w:rsidRDefault="000D4966" w:rsidP="000D4966">
      <w:pPr>
        <w:pStyle w:val="ListParagraph"/>
        <w:numPr>
          <w:ilvl w:val="0"/>
          <w:numId w:val="12"/>
        </w:numPr>
        <w:spacing w:before="48"/>
        <w:jc w:val="both"/>
        <w:rPr>
          <w:sz w:val="28"/>
        </w:rPr>
      </w:pPr>
      <w:r w:rsidRPr="000D4966">
        <w:rPr>
          <w:sz w:val="28"/>
        </w:rPr>
        <w:t xml:space="preserve">Yêu cầu thay thế/ đổi trả đối với hàng hóa bị lỗi: Nhanh chóng – tối đa trong vòng </w:t>
      </w:r>
      <w:r>
        <w:rPr>
          <w:sz w:val="28"/>
          <w:lang w:val="en-US"/>
        </w:rPr>
        <w:t xml:space="preserve">tối đa </w:t>
      </w:r>
      <w:r w:rsidRPr="000D4966">
        <w:rPr>
          <w:sz w:val="28"/>
        </w:rPr>
        <w:t xml:space="preserve">03 ngày làm việc đối với hàng hóa bị lỗi, </w:t>
      </w:r>
      <w:r>
        <w:rPr>
          <w:sz w:val="28"/>
          <w:lang w:val="en-US"/>
        </w:rPr>
        <w:t>rách, thiếu hàng…</w:t>
      </w:r>
    </w:p>
    <w:p w14:paraId="06802432" w14:textId="77777777" w:rsidR="000D4966" w:rsidRPr="000D4966" w:rsidRDefault="000D4966" w:rsidP="000D4966">
      <w:pPr>
        <w:pStyle w:val="NormalWeb"/>
        <w:numPr>
          <w:ilvl w:val="0"/>
          <w:numId w:val="7"/>
        </w:numPr>
        <w:spacing w:before="120" w:beforeAutospacing="0" w:after="0" w:afterAutospacing="0" w:line="360" w:lineRule="auto"/>
        <w:ind w:left="284" w:hanging="284"/>
        <w:jc w:val="both"/>
        <w:rPr>
          <w:b/>
          <w:bCs/>
          <w:color w:val="000000"/>
          <w:sz w:val="28"/>
          <w:szCs w:val="28"/>
        </w:rPr>
      </w:pPr>
      <w:r w:rsidRPr="000D4966">
        <w:rPr>
          <w:b/>
          <w:bCs/>
          <w:color w:val="000000"/>
          <w:sz w:val="28"/>
          <w:szCs w:val="28"/>
        </w:rPr>
        <w:t>Thành phần hồ sơ báo giá:</w:t>
      </w:r>
    </w:p>
    <w:p w14:paraId="7CF94CFB" w14:textId="77777777" w:rsidR="000D4966" w:rsidRPr="000D4966" w:rsidRDefault="000D4966" w:rsidP="00A8013E">
      <w:pPr>
        <w:pStyle w:val="NormalWeb"/>
        <w:numPr>
          <w:ilvl w:val="0"/>
          <w:numId w:val="14"/>
        </w:numPr>
        <w:spacing w:before="0" w:beforeAutospacing="0" w:after="0" w:afterAutospacing="0" w:line="300" w:lineRule="auto"/>
        <w:ind w:left="357" w:hanging="357"/>
        <w:jc w:val="both"/>
        <w:rPr>
          <w:color w:val="000000"/>
          <w:sz w:val="28"/>
          <w:szCs w:val="28"/>
        </w:rPr>
      </w:pPr>
      <w:r w:rsidRPr="000D4966">
        <w:rPr>
          <w:color w:val="000000"/>
          <w:sz w:val="28"/>
          <w:szCs w:val="28"/>
        </w:rPr>
        <w:t>Báo giá: Theo mẫu báo giá đính kèm tại Phụ lục 2.</w:t>
      </w:r>
    </w:p>
    <w:p w14:paraId="030B2994" w14:textId="77777777" w:rsidR="000D4966" w:rsidRPr="000D4966" w:rsidRDefault="000D4966" w:rsidP="00A8013E">
      <w:pPr>
        <w:pStyle w:val="NormalWeb"/>
        <w:numPr>
          <w:ilvl w:val="0"/>
          <w:numId w:val="14"/>
        </w:numPr>
        <w:spacing w:before="0" w:beforeAutospacing="0" w:after="0" w:afterAutospacing="0" w:line="300" w:lineRule="auto"/>
        <w:ind w:left="357" w:hanging="357"/>
        <w:jc w:val="both"/>
        <w:rPr>
          <w:color w:val="000000"/>
          <w:sz w:val="28"/>
          <w:szCs w:val="28"/>
        </w:rPr>
      </w:pPr>
      <w:r w:rsidRPr="000D4966">
        <w:rPr>
          <w:color w:val="000000"/>
          <w:sz w:val="28"/>
          <w:szCs w:val="28"/>
        </w:rPr>
        <w:t>Giấy đăng ký kinh doanh phù hợp với nội dung báo giá.</w:t>
      </w:r>
    </w:p>
    <w:p w14:paraId="5E46D7EC" w14:textId="77777777" w:rsidR="000D4966" w:rsidRPr="000D4966" w:rsidRDefault="000D4966" w:rsidP="00A8013E">
      <w:pPr>
        <w:pStyle w:val="NormalWeb"/>
        <w:numPr>
          <w:ilvl w:val="0"/>
          <w:numId w:val="14"/>
        </w:numPr>
        <w:spacing w:before="0" w:beforeAutospacing="0" w:after="0" w:afterAutospacing="0" w:line="300" w:lineRule="auto"/>
        <w:ind w:left="357" w:hanging="357"/>
        <w:jc w:val="both"/>
        <w:rPr>
          <w:color w:val="000000"/>
          <w:sz w:val="28"/>
          <w:szCs w:val="28"/>
        </w:rPr>
      </w:pPr>
      <w:r w:rsidRPr="000D4966">
        <w:rPr>
          <w:color w:val="000000"/>
          <w:sz w:val="28"/>
          <w:szCs w:val="28"/>
        </w:rPr>
        <w:t xml:space="preserve">Văn bản minh chứng đơn vị báo giá </w:t>
      </w:r>
      <w:r w:rsidRPr="000D4966">
        <w:rPr>
          <w:b/>
          <w:bCs/>
          <w:color w:val="000000"/>
          <w:sz w:val="28"/>
          <w:szCs w:val="28"/>
        </w:rPr>
        <w:t>có tên trên hệ thống mạng đấu thầu quốc gia</w:t>
      </w:r>
      <w:r w:rsidRPr="000D4966">
        <w:rPr>
          <w:color w:val="000000"/>
          <w:sz w:val="28"/>
          <w:szCs w:val="28"/>
        </w:rPr>
        <w:t>.</w:t>
      </w:r>
    </w:p>
    <w:p w14:paraId="5ED66BAD" w14:textId="45B2B69F" w:rsidR="000D4966" w:rsidRPr="000D4966" w:rsidRDefault="000D4966" w:rsidP="000D4966">
      <w:pPr>
        <w:pStyle w:val="NormalWeb"/>
        <w:numPr>
          <w:ilvl w:val="0"/>
          <w:numId w:val="7"/>
        </w:numPr>
        <w:spacing w:before="60" w:beforeAutospacing="0" w:after="0" w:afterAutospacing="0" w:line="360" w:lineRule="auto"/>
        <w:ind w:left="284" w:hanging="284"/>
        <w:jc w:val="both"/>
        <w:rPr>
          <w:b/>
          <w:bCs/>
          <w:color w:val="000000"/>
          <w:sz w:val="28"/>
          <w:szCs w:val="28"/>
        </w:rPr>
      </w:pPr>
      <w:r w:rsidRPr="000D4966">
        <w:rPr>
          <w:b/>
          <w:bCs/>
          <w:color w:val="000000"/>
          <w:sz w:val="28"/>
          <w:szCs w:val="28"/>
        </w:rPr>
        <w:t>Các thông tin khác:</w:t>
      </w:r>
    </w:p>
    <w:p w14:paraId="62EDAEC0" w14:textId="77777777" w:rsidR="000D4966" w:rsidRPr="000D4966" w:rsidRDefault="000D4966" w:rsidP="000D4966">
      <w:pPr>
        <w:pStyle w:val="NormalWeb"/>
        <w:numPr>
          <w:ilvl w:val="0"/>
          <w:numId w:val="3"/>
        </w:numPr>
        <w:spacing w:before="0" w:beforeAutospacing="0" w:after="0" w:afterAutospacing="0" w:line="324" w:lineRule="auto"/>
        <w:ind w:left="357" w:hanging="357"/>
        <w:jc w:val="both"/>
        <w:rPr>
          <w:color w:val="000000"/>
          <w:sz w:val="28"/>
          <w:szCs w:val="28"/>
        </w:rPr>
      </w:pPr>
      <w:r w:rsidRPr="000D4966">
        <w:rPr>
          <w:color w:val="000000"/>
          <w:sz w:val="28"/>
          <w:szCs w:val="28"/>
        </w:rPr>
        <w:t>Tổng giá trị của hàng hóa trong báo giá đã bao gồm thuế, phí và các loại chi phí khác theo quy định hiện hành.</w:t>
      </w:r>
    </w:p>
    <w:p w14:paraId="5355F2F6" w14:textId="77777777" w:rsidR="000D4966" w:rsidRPr="000D4966" w:rsidRDefault="000D4966" w:rsidP="000D4966">
      <w:pPr>
        <w:pStyle w:val="NormalWeb"/>
        <w:numPr>
          <w:ilvl w:val="0"/>
          <w:numId w:val="3"/>
        </w:numPr>
        <w:spacing w:before="0" w:beforeAutospacing="0" w:after="0" w:afterAutospacing="0" w:line="324" w:lineRule="auto"/>
        <w:ind w:left="357" w:hanging="357"/>
        <w:jc w:val="both"/>
        <w:rPr>
          <w:color w:val="000000"/>
          <w:sz w:val="28"/>
          <w:szCs w:val="28"/>
        </w:rPr>
      </w:pPr>
      <w:r w:rsidRPr="000D4966">
        <w:rPr>
          <w:color w:val="000000"/>
          <w:sz w:val="28"/>
          <w:szCs w:val="28"/>
        </w:rPr>
        <w:t>Điều kiện đảm bảo khác: Đảm bảo cung cấp hàng hóa, cam kết thực hiện được dịch vụ đổi trả nếu hàng hóa xảy ra các vấn đề liên quan đến chất lượng trong quá trình sử dụng khi bên mua có yêu cầu…</w:t>
      </w:r>
    </w:p>
    <w:p w14:paraId="2356A0D5" w14:textId="77777777" w:rsidR="000D4966" w:rsidRPr="000D4966" w:rsidRDefault="000D4966" w:rsidP="000D4966">
      <w:pPr>
        <w:pStyle w:val="NormalWeb"/>
        <w:spacing w:before="0" w:beforeAutospacing="0" w:after="0" w:afterAutospacing="0" w:line="360" w:lineRule="auto"/>
        <w:ind w:firstLine="360"/>
        <w:jc w:val="both"/>
        <w:rPr>
          <w:color w:val="000000"/>
          <w:sz w:val="28"/>
          <w:szCs w:val="28"/>
        </w:rPr>
      </w:pPr>
      <w:r w:rsidRPr="000D4966">
        <w:rPr>
          <w:color w:val="000000"/>
          <w:sz w:val="28"/>
          <w:szCs w:val="28"/>
        </w:rPr>
        <w:t>Trân trọng thông báo./.</w:t>
      </w:r>
    </w:p>
    <w:p w14:paraId="19762A27" w14:textId="77777777" w:rsidR="00291FD9" w:rsidRDefault="007765E9" w:rsidP="000B1517">
      <w:pPr>
        <w:spacing w:before="69"/>
        <w:ind w:left="2835" w:right="8"/>
        <w:jc w:val="center"/>
        <w:rPr>
          <w:b/>
          <w:sz w:val="28"/>
        </w:rPr>
      </w:pPr>
      <w:r>
        <w:rPr>
          <w:b/>
          <w:sz w:val="28"/>
        </w:rPr>
        <w:t>TRƯỞNG</w:t>
      </w:r>
      <w:r>
        <w:rPr>
          <w:b/>
          <w:spacing w:val="-10"/>
          <w:sz w:val="28"/>
        </w:rPr>
        <w:t xml:space="preserve"> </w:t>
      </w:r>
      <w:r>
        <w:rPr>
          <w:b/>
          <w:sz w:val="28"/>
        </w:rPr>
        <w:t>PHÒNG</w:t>
      </w:r>
      <w:r>
        <w:rPr>
          <w:b/>
          <w:spacing w:val="-7"/>
          <w:sz w:val="28"/>
        </w:rPr>
        <w:t xml:space="preserve"> </w:t>
      </w:r>
      <w:r>
        <w:rPr>
          <w:b/>
          <w:sz w:val="28"/>
        </w:rPr>
        <w:t>PHÒNG</w:t>
      </w:r>
      <w:r>
        <w:rPr>
          <w:b/>
          <w:spacing w:val="-2"/>
          <w:sz w:val="28"/>
        </w:rPr>
        <w:t xml:space="preserve"> </w:t>
      </w:r>
      <w:r>
        <w:rPr>
          <w:b/>
          <w:sz w:val="28"/>
        </w:rPr>
        <w:t>QUẢN</w:t>
      </w:r>
      <w:r>
        <w:rPr>
          <w:b/>
          <w:spacing w:val="-4"/>
          <w:sz w:val="28"/>
        </w:rPr>
        <w:t xml:space="preserve"> </w:t>
      </w:r>
      <w:r>
        <w:rPr>
          <w:b/>
          <w:sz w:val="28"/>
        </w:rPr>
        <w:t>TRỊ</w:t>
      </w:r>
      <w:r>
        <w:rPr>
          <w:b/>
          <w:spacing w:val="-3"/>
          <w:sz w:val="28"/>
        </w:rPr>
        <w:t xml:space="preserve"> </w:t>
      </w:r>
      <w:r>
        <w:rPr>
          <w:b/>
          <w:sz w:val="28"/>
        </w:rPr>
        <w:t>THIẾT</w:t>
      </w:r>
      <w:r>
        <w:rPr>
          <w:b/>
          <w:spacing w:val="-4"/>
          <w:sz w:val="28"/>
        </w:rPr>
        <w:t xml:space="preserve"> </w:t>
      </w:r>
      <w:r>
        <w:rPr>
          <w:b/>
          <w:spacing w:val="-5"/>
          <w:sz w:val="28"/>
        </w:rPr>
        <w:t>BỊ</w:t>
      </w:r>
    </w:p>
    <w:p w14:paraId="653BC686" w14:textId="77777777" w:rsidR="00291FD9" w:rsidRDefault="00291FD9">
      <w:pPr>
        <w:pStyle w:val="BodyText"/>
        <w:spacing w:before="79"/>
        <w:rPr>
          <w:b/>
        </w:rPr>
      </w:pPr>
    </w:p>
    <w:p w14:paraId="339588D0" w14:textId="77777777" w:rsidR="00291FD9" w:rsidRDefault="00291FD9">
      <w:pPr>
        <w:pStyle w:val="BodyText"/>
        <w:rPr>
          <w:b/>
          <w:lang w:val="en-US"/>
        </w:rPr>
      </w:pPr>
    </w:p>
    <w:p w14:paraId="4D51490A" w14:textId="6D327FA5" w:rsidR="00B42B14" w:rsidRPr="00B42B14" w:rsidRDefault="00B41B5F" w:rsidP="000B1517">
      <w:pPr>
        <w:pStyle w:val="BodyText"/>
        <w:tabs>
          <w:tab w:val="left" w:pos="5529"/>
        </w:tabs>
        <w:rPr>
          <w:b/>
          <w:lang w:val="en-US"/>
        </w:rPr>
      </w:pPr>
      <w:r>
        <w:rPr>
          <w:b/>
          <w:lang w:val="en-US"/>
        </w:rPr>
        <w:tab/>
      </w:r>
    </w:p>
    <w:p w14:paraId="0AAE6490" w14:textId="0464E94C" w:rsidR="00291FD9" w:rsidRPr="00D9358D" w:rsidRDefault="00D9358D" w:rsidP="00380123">
      <w:pPr>
        <w:pStyle w:val="BodyText"/>
        <w:spacing w:before="121"/>
        <w:ind w:left="5040" w:firstLine="489"/>
        <w:rPr>
          <w:b/>
          <w:i/>
          <w:iCs/>
          <w:lang w:val="en-US"/>
        </w:rPr>
      </w:pPr>
      <w:r w:rsidRPr="00D9358D">
        <w:rPr>
          <w:b/>
          <w:i/>
          <w:iCs/>
          <w:lang w:val="en-US"/>
        </w:rPr>
        <w:t>(đã ký)</w:t>
      </w:r>
    </w:p>
    <w:p w14:paraId="5F54A959" w14:textId="77777777" w:rsidR="00291FD9" w:rsidRDefault="007765E9" w:rsidP="000B1517">
      <w:pPr>
        <w:ind w:left="5387"/>
        <w:rPr>
          <w:b/>
          <w:sz w:val="28"/>
        </w:rPr>
      </w:pPr>
      <w:r>
        <w:rPr>
          <w:b/>
          <w:sz w:val="28"/>
        </w:rPr>
        <w:t>Lê Thị</w:t>
      </w:r>
      <w:r>
        <w:rPr>
          <w:b/>
          <w:spacing w:val="-3"/>
          <w:sz w:val="28"/>
        </w:rPr>
        <w:t xml:space="preserve"> </w:t>
      </w:r>
      <w:r>
        <w:rPr>
          <w:b/>
          <w:spacing w:val="-5"/>
          <w:sz w:val="28"/>
        </w:rPr>
        <w:t>Nga</w:t>
      </w:r>
    </w:p>
    <w:p w14:paraId="4DF1AEA5" w14:textId="77777777" w:rsidR="00291FD9" w:rsidRDefault="00291FD9">
      <w:pPr>
        <w:rPr>
          <w:sz w:val="28"/>
        </w:rPr>
        <w:sectPr w:rsidR="00291FD9" w:rsidSect="00801708">
          <w:footerReference w:type="default" r:id="rId8"/>
          <w:type w:val="continuous"/>
          <w:pgSz w:w="11910" w:h="16850"/>
          <w:pgMar w:top="851" w:right="851" w:bottom="851" w:left="1418" w:header="0" w:footer="391" w:gutter="0"/>
          <w:pgNumType w:start="1"/>
          <w:cols w:space="720"/>
        </w:sectPr>
      </w:pPr>
    </w:p>
    <w:p w14:paraId="4BC5DEAF" w14:textId="667B9895" w:rsidR="00291FD9" w:rsidRDefault="007765E9" w:rsidP="00801708">
      <w:pPr>
        <w:spacing w:before="68"/>
        <w:jc w:val="center"/>
        <w:rPr>
          <w:b/>
          <w:spacing w:val="-5"/>
          <w:sz w:val="25"/>
        </w:rPr>
      </w:pPr>
      <w:r>
        <w:rPr>
          <w:b/>
          <w:sz w:val="25"/>
        </w:rPr>
        <w:lastRenderedPageBreak/>
        <w:t>PHỤ</w:t>
      </w:r>
      <w:r>
        <w:rPr>
          <w:b/>
          <w:spacing w:val="-7"/>
          <w:sz w:val="25"/>
        </w:rPr>
        <w:t xml:space="preserve"> </w:t>
      </w:r>
      <w:r>
        <w:rPr>
          <w:b/>
          <w:sz w:val="25"/>
        </w:rPr>
        <w:t>LỤC</w:t>
      </w:r>
      <w:r>
        <w:rPr>
          <w:b/>
          <w:spacing w:val="-7"/>
          <w:sz w:val="25"/>
        </w:rPr>
        <w:t xml:space="preserve"> </w:t>
      </w:r>
      <w:r>
        <w:rPr>
          <w:b/>
          <w:sz w:val="25"/>
        </w:rPr>
        <w:t>1:</w:t>
      </w:r>
      <w:r>
        <w:rPr>
          <w:b/>
          <w:spacing w:val="-6"/>
          <w:sz w:val="25"/>
        </w:rPr>
        <w:t xml:space="preserve"> </w:t>
      </w:r>
      <w:r>
        <w:rPr>
          <w:b/>
          <w:sz w:val="25"/>
        </w:rPr>
        <w:t>DANH</w:t>
      </w:r>
      <w:r>
        <w:rPr>
          <w:b/>
          <w:spacing w:val="-3"/>
          <w:sz w:val="25"/>
        </w:rPr>
        <w:t xml:space="preserve"> </w:t>
      </w:r>
      <w:r>
        <w:rPr>
          <w:b/>
          <w:sz w:val="25"/>
        </w:rPr>
        <w:t>MỤC</w:t>
      </w:r>
      <w:r>
        <w:rPr>
          <w:b/>
          <w:spacing w:val="-6"/>
          <w:sz w:val="25"/>
        </w:rPr>
        <w:t xml:space="preserve"> </w:t>
      </w:r>
      <w:r>
        <w:rPr>
          <w:b/>
          <w:sz w:val="25"/>
        </w:rPr>
        <w:t>HÀNG</w:t>
      </w:r>
      <w:r>
        <w:rPr>
          <w:b/>
          <w:spacing w:val="-7"/>
          <w:sz w:val="25"/>
        </w:rPr>
        <w:t xml:space="preserve"> </w:t>
      </w:r>
      <w:r>
        <w:rPr>
          <w:b/>
          <w:sz w:val="25"/>
        </w:rPr>
        <w:t>HÓA</w:t>
      </w:r>
      <w:r>
        <w:rPr>
          <w:b/>
          <w:spacing w:val="-6"/>
          <w:sz w:val="25"/>
        </w:rPr>
        <w:t xml:space="preserve"> </w:t>
      </w:r>
      <w:r>
        <w:rPr>
          <w:b/>
          <w:sz w:val="25"/>
        </w:rPr>
        <w:t>YÊU</w:t>
      </w:r>
      <w:r>
        <w:rPr>
          <w:b/>
          <w:spacing w:val="-7"/>
          <w:sz w:val="25"/>
        </w:rPr>
        <w:t xml:space="preserve"> </w:t>
      </w:r>
      <w:r>
        <w:rPr>
          <w:b/>
          <w:sz w:val="25"/>
        </w:rPr>
        <w:t>CẦU</w:t>
      </w:r>
      <w:r>
        <w:rPr>
          <w:b/>
          <w:spacing w:val="-7"/>
          <w:sz w:val="25"/>
        </w:rPr>
        <w:t xml:space="preserve"> </w:t>
      </w:r>
      <w:r>
        <w:rPr>
          <w:b/>
          <w:sz w:val="25"/>
        </w:rPr>
        <w:t>BÁO</w:t>
      </w:r>
      <w:r>
        <w:rPr>
          <w:b/>
          <w:spacing w:val="-7"/>
          <w:sz w:val="25"/>
        </w:rPr>
        <w:t xml:space="preserve"> </w:t>
      </w:r>
      <w:r>
        <w:rPr>
          <w:b/>
          <w:spacing w:val="-5"/>
          <w:sz w:val="25"/>
        </w:rPr>
        <w:t>GIÁ</w:t>
      </w:r>
    </w:p>
    <w:p w14:paraId="2E997A0D" w14:textId="3DD0F5FE" w:rsidR="00801708" w:rsidRDefault="00801708">
      <w:pPr>
        <w:spacing w:before="68"/>
        <w:ind w:left="2623"/>
        <w:rPr>
          <w:b/>
          <w:sz w:val="25"/>
        </w:rPr>
      </w:pPr>
    </w:p>
    <w:tbl>
      <w:tblPr>
        <w:tblW w:w="5144"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02"/>
        <w:gridCol w:w="1278"/>
        <w:gridCol w:w="1418"/>
        <w:gridCol w:w="3257"/>
        <w:gridCol w:w="708"/>
        <w:gridCol w:w="1069"/>
      </w:tblGrid>
      <w:tr w:rsidR="00C96ED1" w:rsidRPr="004C1A31" w14:paraId="605896C9" w14:textId="77777777" w:rsidTr="00C96ED1">
        <w:trPr>
          <w:trHeight w:val="1814"/>
        </w:trPr>
        <w:tc>
          <w:tcPr>
            <w:tcW w:w="350" w:type="pct"/>
            <w:shd w:val="clear" w:color="000000" w:fill="FFFFFF"/>
            <w:noWrap/>
            <w:vAlign w:val="center"/>
            <w:hideMark/>
          </w:tcPr>
          <w:p w14:paraId="11B0EF31" w14:textId="77777777" w:rsidR="00801708" w:rsidRPr="006C7E4D" w:rsidRDefault="00801708" w:rsidP="00DF3B23">
            <w:pPr>
              <w:jc w:val="center"/>
              <w:rPr>
                <w:b/>
                <w:bCs/>
                <w:color w:val="000000"/>
                <w:sz w:val="26"/>
                <w:szCs w:val="26"/>
              </w:rPr>
            </w:pPr>
            <w:r w:rsidRPr="006C7E4D">
              <w:rPr>
                <w:b/>
                <w:bCs/>
                <w:color w:val="000000"/>
                <w:sz w:val="26"/>
                <w:szCs w:val="26"/>
              </w:rPr>
              <w:t>Stt</w:t>
            </w:r>
          </w:p>
        </w:tc>
        <w:tc>
          <w:tcPr>
            <w:tcW w:w="839" w:type="pct"/>
            <w:vAlign w:val="center"/>
            <w:hideMark/>
          </w:tcPr>
          <w:p w14:paraId="4BD4D369" w14:textId="77777777" w:rsidR="00801708" w:rsidRPr="006C7E4D" w:rsidRDefault="00801708" w:rsidP="00DF3B23">
            <w:pPr>
              <w:jc w:val="center"/>
              <w:rPr>
                <w:b/>
                <w:bCs/>
                <w:color w:val="000000"/>
                <w:sz w:val="26"/>
                <w:szCs w:val="26"/>
              </w:rPr>
            </w:pPr>
            <w:r w:rsidRPr="006C7E4D">
              <w:rPr>
                <w:b/>
                <w:bCs/>
                <w:color w:val="000000"/>
                <w:sz w:val="26"/>
                <w:szCs w:val="26"/>
              </w:rPr>
              <w:t>Danh mục hàng hóa</w:t>
            </w:r>
          </w:p>
        </w:tc>
        <w:tc>
          <w:tcPr>
            <w:tcW w:w="630" w:type="pct"/>
            <w:vAlign w:val="center"/>
            <w:hideMark/>
          </w:tcPr>
          <w:p w14:paraId="3EBF4E38" w14:textId="77777777" w:rsidR="00801708" w:rsidRPr="006C7E4D" w:rsidRDefault="00801708" w:rsidP="00DF3B23">
            <w:pPr>
              <w:jc w:val="center"/>
              <w:rPr>
                <w:b/>
                <w:bCs/>
                <w:color w:val="000000"/>
                <w:sz w:val="26"/>
                <w:szCs w:val="26"/>
              </w:rPr>
            </w:pPr>
            <w:r w:rsidRPr="006C7E4D">
              <w:rPr>
                <w:b/>
                <w:bCs/>
                <w:color w:val="000000"/>
                <w:sz w:val="26"/>
                <w:szCs w:val="26"/>
              </w:rPr>
              <w:t>Năm sản xuất</w:t>
            </w:r>
          </w:p>
        </w:tc>
        <w:tc>
          <w:tcPr>
            <w:tcW w:w="699" w:type="pct"/>
            <w:vAlign w:val="center"/>
            <w:hideMark/>
          </w:tcPr>
          <w:p w14:paraId="4C288379" w14:textId="77777777" w:rsidR="00801708" w:rsidRPr="006C7E4D" w:rsidRDefault="00801708" w:rsidP="00DF3B23">
            <w:pPr>
              <w:jc w:val="center"/>
              <w:rPr>
                <w:b/>
                <w:bCs/>
                <w:color w:val="000000"/>
                <w:sz w:val="26"/>
                <w:szCs w:val="26"/>
              </w:rPr>
            </w:pPr>
            <w:r w:rsidRPr="006C7E4D">
              <w:rPr>
                <w:b/>
                <w:bCs/>
                <w:color w:val="000000"/>
                <w:sz w:val="26"/>
                <w:szCs w:val="26"/>
              </w:rPr>
              <w:t>Xuất xứ (quốc gia, vùng lãnh thổ sản xuất)</w:t>
            </w:r>
          </w:p>
        </w:tc>
        <w:tc>
          <w:tcPr>
            <w:tcW w:w="1606" w:type="pct"/>
            <w:vAlign w:val="center"/>
            <w:hideMark/>
          </w:tcPr>
          <w:p w14:paraId="49489D96" w14:textId="77777777" w:rsidR="00801708" w:rsidRPr="006C7E4D" w:rsidRDefault="00801708" w:rsidP="00DF3B23">
            <w:pPr>
              <w:jc w:val="center"/>
              <w:rPr>
                <w:b/>
                <w:bCs/>
                <w:color w:val="000000"/>
                <w:sz w:val="26"/>
                <w:szCs w:val="26"/>
              </w:rPr>
            </w:pPr>
            <w:r w:rsidRPr="006C7E4D">
              <w:rPr>
                <w:b/>
                <w:bCs/>
                <w:color w:val="000000"/>
                <w:sz w:val="26"/>
                <w:szCs w:val="26"/>
              </w:rPr>
              <w:t>Cấu hình, tính năng kỹ thuật cơ bản</w:t>
            </w:r>
          </w:p>
        </w:tc>
        <w:tc>
          <w:tcPr>
            <w:tcW w:w="349" w:type="pct"/>
            <w:vAlign w:val="center"/>
            <w:hideMark/>
          </w:tcPr>
          <w:p w14:paraId="01D25B2A" w14:textId="77777777" w:rsidR="00801708" w:rsidRPr="006C7E4D" w:rsidRDefault="00801708" w:rsidP="00DF3B23">
            <w:pPr>
              <w:jc w:val="center"/>
              <w:rPr>
                <w:b/>
                <w:bCs/>
                <w:color w:val="000000"/>
                <w:sz w:val="26"/>
                <w:szCs w:val="26"/>
              </w:rPr>
            </w:pPr>
            <w:r w:rsidRPr="006C7E4D">
              <w:rPr>
                <w:b/>
                <w:bCs/>
                <w:color w:val="000000"/>
                <w:sz w:val="26"/>
                <w:szCs w:val="26"/>
              </w:rPr>
              <w:t>ĐVT</w:t>
            </w:r>
          </w:p>
        </w:tc>
        <w:tc>
          <w:tcPr>
            <w:tcW w:w="527" w:type="pct"/>
            <w:vAlign w:val="center"/>
            <w:hideMark/>
          </w:tcPr>
          <w:p w14:paraId="7DFFFB4C" w14:textId="77777777" w:rsidR="00801708" w:rsidRPr="006C7E4D" w:rsidRDefault="00801708" w:rsidP="00DF3B23">
            <w:pPr>
              <w:jc w:val="center"/>
              <w:rPr>
                <w:b/>
                <w:bCs/>
                <w:color w:val="000000"/>
                <w:sz w:val="26"/>
                <w:szCs w:val="26"/>
              </w:rPr>
            </w:pPr>
            <w:r w:rsidRPr="006C7E4D">
              <w:rPr>
                <w:b/>
                <w:bCs/>
                <w:color w:val="000000"/>
                <w:sz w:val="26"/>
                <w:szCs w:val="26"/>
              </w:rPr>
              <w:t>Số lượng</w:t>
            </w:r>
          </w:p>
        </w:tc>
      </w:tr>
      <w:tr w:rsidR="006C7E4D" w:rsidRPr="004C1A31" w14:paraId="546CC33A" w14:textId="77777777" w:rsidTr="00A8013E">
        <w:trPr>
          <w:trHeight w:val="6817"/>
        </w:trPr>
        <w:tc>
          <w:tcPr>
            <w:tcW w:w="350" w:type="pct"/>
            <w:shd w:val="clear" w:color="000000" w:fill="FFFFFF"/>
            <w:noWrap/>
            <w:vAlign w:val="center"/>
          </w:tcPr>
          <w:p w14:paraId="419D7775" w14:textId="77777777" w:rsidR="00801708" w:rsidRPr="004C1A31" w:rsidRDefault="00801708" w:rsidP="006C7E4D">
            <w:pPr>
              <w:widowControl/>
              <w:numPr>
                <w:ilvl w:val="0"/>
                <w:numId w:val="10"/>
              </w:numPr>
              <w:autoSpaceDE/>
              <w:autoSpaceDN/>
              <w:spacing w:line="264" w:lineRule="auto"/>
              <w:ind w:hanging="183"/>
              <w:rPr>
                <w:bCs/>
                <w:color w:val="000000"/>
              </w:rPr>
            </w:pPr>
          </w:p>
        </w:tc>
        <w:tc>
          <w:tcPr>
            <w:tcW w:w="839" w:type="pct"/>
            <w:vAlign w:val="center"/>
          </w:tcPr>
          <w:p w14:paraId="078E9ABD" w14:textId="19279539" w:rsidR="00801708" w:rsidRPr="00F46E77" w:rsidRDefault="00C96ED1" w:rsidP="00C96ED1">
            <w:pPr>
              <w:jc w:val="center"/>
              <w:rPr>
                <w:color w:val="000000"/>
                <w:sz w:val="28"/>
                <w:szCs w:val="28"/>
              </w:rPr>
            </w:pPr>
            <w:r>
              <w:rPr>
                <w:color w:val="000000"/>
                <w:sz w:val="28"/>
                <w:szCs w:val="28"/>
                <w:lang w:val="en-US"/>
              </w:rPr>
              <w:t>Áo polo</w:t>
            </w:r>
          </w:p>
        </w:tc>
        <w:tc>
          <w:tcPr>
            <w:tcW w:w="630" w:type="pct"/>
            <w:vAlign w:val="center"/>
          </w:tcPr>
          <w:p w14:paraId="04D2EF86" w14:textId="77777777" w:rsidR="00801708" w:rsidRPr="00F46E77" w:rsidRDefault="00801708" w:rsidP="006C7E4D">
            <w:pPr>
              <w:jc w:val="center"/>
              <w:rPr>
                <w:color w:val="000000"/>
                <w:sz w:val="28"/>
                <w:szCs w:val="28"/>
              </w:rPr>
            </w:pPr>
            <w:r w:rsidRPr="00F46E77">
              <w:rPr>
                <w:color w:val="000000"/>
                <w:sz w:val="28"/>
                <w:szCs w:val="28"/>
              </w:rPr>
              <w:t>202</w:t>
            </w:r>
            <w:r>
              <w:rPr>
                <w:color w:val="000000"/>
                <w:sz w:val="28"/>
                <w:szCs w:val="28"/>
              </w:rPr>
              <w:t>6</w:t>
            </w:r>
          </w:p>
        </w:tc>
        <w:tc>
          <w:tcPr>
            <w:tcW w:w="699" w:type="pct"/>
            <w:vAlign w:val="center"/>
          </w:tcPr>
          <w:p w14:paraId="2B3B9743" w14:textId="77777777" w:rsidR="00801708" w:rsidRPr="00F46E77" w:rsidRDefault="00801708" w:rsidP="006C7E4D">
            <w:pPr>
              <w:spacing w:line="264" w:lineRule="auto"/>
              <w:jc w:val="center"/>
              <w:rPr>
                <w:bCs/>
                <w:color w:val="000000"/>
                <w:sz w:val="28"/>
                <w:szCs w:val="28"/>
              </w:rPr>
            </w:pPr>
            <w:r w:rsidRPr="00F46E77">
              <w:rPr>
                <w:bCs/>
                <w:color w:val="000000"/>
                <w:sz w:val="28"/>
                <w:szCs w:val="28"/>
              </w:rPr>
              <w:t>Việt Nam</w:t>
            </w:r>
          </w:p>
        </w:tc>
        <w:tc>
          <w:tcPr>
            <w:tcW w:w="1606" w:type="pct"/>
            <w:vAlign w:val="center"/>
          </w:tcPr>
          <w:p w14:paraId="506F7E9B" w14:textId="34AD26A8" w:rsidR="00801708" w:rsidRDefault="006C7E4D" w:rsidP="00A8013E">
            <w:pPr>
              <w:spacing w:line="276" w:lineRule="auto"/>
              <w:rPr>
                <w:color w:val="000000"/>
                <w:sz w:val="26"/>
                <w:szCs w:val="26"/>
                <w:lang w:val="en-US"/>
              </w:rPr>
            </w:pPr>
            <w:r w:rsidRPr="006C7E4D">
              <w:rPr>
                <w:color w:val="000000"/>
                <w:sz w:val="26"/>
                <w:szCs w:val="26"/>
                <w:lang w:val="en-US"/>
              </w:rPr>
              <w:t>Áo polo – Cổ chữ V</w:t>
            </w:r>
          </w:p>
          <w:p w14:paraId="71B0B8B2" w14:textId="1ED996B9" w:rsidR="00C96ED1" w:rsidRPr="006C7E4D" w:rsidRDefault="00C96ED1" w:rsidP="00A8013E">
            <w:pPr>
              <w:spacing w:line="276" w:lineRule="auto"/>
              <w:rPr>
                <w:color w:val="000000"/>
                <w:sz w:val="26"/>
                <w:szCs w:val="26"/>
                <w:lang w:val="en-US"/>
              </w:rPr>
            </w:pPr>
            <w:r>
              <w:rPr>
                <w:color w:val="000000"/>
                <w:sz w:val="26"/>
                <w:szCs w:val="26"/>
                <w:lang w:val="en-US"/>
              </w:rPr>
              <w:t>Chất liệu: Poly Dryfit</w:t>
            </w:r>
          </w:p>
          <w:p w14:paraId="5DD12194" w14:textId="77777777" w:rsidR="006C7E4D" w:rsidRPr="006C7E4D" w:rsidRDefault="006C7E4D" w:rsidP="00A8013E">
            <w:pPr>
              <w:spacing w:line="276" w:lineRule="auto"/>
              <w:rPr>
                <w:color w:val="000000"/>
                <w:sz w:val="26"/>
                <w:szCs w:val="26"/>
                <w:lang w:val="en-US"/>
              </w:rPr>
            </w:pPr>
            <w:r w:rsidRPr="006C7E4D">
              <w:rPr>
                <w:color w:val="000000"/>
                <w:sz w:val="26"/>
                <w:szCs w:val="26"/>
                <w:lang w:val="en-US"/>
              </w:rPr>
              <w:t>In lụa 2 vị trí: thân trước và thân sau.</w:t>
            </w:r>
          </w:p>
          <w:p w14:paraId="68BED36B" w14:textId="77777777" w:rsidR="006C7E4D" w:rsidRPr="006C7E4D" w:rsidRDefault="006C7E4D" w:rsidP="00A8013E">
            <w:pPr>
              <w:spacing w:line="276" w:lineRule="auto"/>
              <w:rPr>
                <w:color w:val="000000"/>
                <w:sz w:val="26"/>
                <w:szCs w:val="26"/>
                <w:lang w:val="en-US"/>
              </w:rPr>
            </w:pPr>
            <w:r w:rsidRPr="006C7E4D">
              <w:rPr>
                <w:color w:val="000000"/>
                <w:sz w:val="26"/>
                <w:szCs w:val="26"/>
                <w:lang w:val="en-US"/>
              </w:rPr>
              <w:t>*Nội dung in:</w:t>
            </w:r>
          </w:p>
          <w:p w14:paraId="4C5FABDB" w14:textId="77777777" w:rsidR="006C7E4D" w:rsidRDefault="006C7E4D" w:rsidP="00A8013E">
            <w:pPr>
              <w:spacing w:line="276" w:lineRule="auto"/>
              <w:rPr>
                <w:color w:val="000000"/>
                <w:sz w:val="26"/>
                <w:szCs w:val="26"/>
                <w:lang w:val="en-US"/>
              </w:rPr>
            </w:pPr>
            <w:r w:rsidRPr="006C7E4D">
              <w:rPr>
                <w:color w:val="000000"/>
                <w:sz w:val="26"/>
                <w:szCs w:val="26"/>
                <w:lang w:val="en-US"/>
              </w:rPr>
              <w:t xml:space="preserve">+ Thân trước: </w:t>
            </w:r>
            <w:r w:rsidR="00C96ED1">
              <w:rPr>
                <w:color w:val="000000"/>
                <w:sz w:val="26"/>
                <w:szCs w:val="26"/>
                <w:lang w:val="en-US"/>
              </w:rPr>
              <w:t>Faculty of Information Technology.</w:t>
            </w:r>
          </w:p>
          <w:p w14:paraId="671A1FEE" w14:textId="77777777" w:rsidR="00C96ED1" w:rsidRDefault="00C96ED1" w:rsidP="00A8013E">
            <w:pPr>
              <w:spacing w:line="276" w:lineRule="auto"/>
              <w:rPr>
                <w:color w:val="000000"/>
                <w:sz w:val="26"/>
                <w:szCs w:val="26"/>
                <w:lang w:val="en-US"/>
              </w:rPr>
            </w:pPr>
            <w:r>
              <w:rPr>
                <w:color w:val="000000"/>
                <w:sz w:val="26"/>
                <w:szCs w:val="26"/>
                <w:lang w:val="en-US"/>
              </w:rPr>
              <w:t>VNUHCM – University of Science</w:t>
            </w:r>
          </w:p>
          <w:p w14:paraId="196D774A" w14:textId="77777777" w:rsidR="00C96ED1" w:rsidRDefault="00C96ED1" w:rsidP="00A8013E">
            <w:pPr>
              <w:spacing w:line="276" w:lineRule="auto"/>
              <w:rPr>
                <w:color w:val="000000"/>
                <w:sz w:val="26"/>
                <w:szCs w:val="26"/>
                <w:lang w:val="en-US"/>
              </w:rPr>
            </w:pPr>
            <w:r>
              <w:rPr>
                <w:color w:val="000000"/>
                <w:sz w:val="26"/>
                <w:szCs w:val="26"/>
                <w:lang w:val="en-US"/>
              </w:rPr>
              <w:t xml:space="preserve">+ Thân sau: Fit@hcmus. </w:t>
            </w:r>
          </w:p>
          <w:p w14:paraId="40ED7E0C" w14:textId="2F88180F" w:rsidR="00C96ED1" w:rsidRDefault="00C96ED1" w:rsidP="00A8013E">
            <w:pPr>
              <w:spacing w:line="276" w:lineRule="auto"/>
              <w:rPr>
                <w:color w:val="000000"/>
                <w:sz w:val="26"/>
                <w:szCs w:val="26"/>
                <w:lang w:val="en-US"/>
              </w:rPr>
            </w:pPr>
            <w:r>
              <w:rPr>
                <w:color w:val="000000"/>
                <w:sz w:val="26"/>
                <w:szCs w:val="26"/>
                <w:lang w:val="en-US"/>
              </w:rPr>
              <w:t>Trường Đại Học Khoa Học Tự Nhiên, ĐHQG-HCM.</w:t>
            </w:r>
          </w:p>
          <w:p w14:paraId="072258A9" w14:textId="77777777" w:rsidR="00C96ED1" w:rsidRDefault="00C96ED1" w:rsidP="00A8013E">
            <w:pPr>
              <w:spacing w:line="276" w:lineRule="auto"/>
              <w:rPr>
                <w:color w:val="000000"/>
                <w:sz w:val="26"/>
                <w:szCs w:val="26"/>
                <w:lang w:val="en-US"/>
              </w:rPr>
            </w:pPr>
            <w:r>
              <w:rPr>
                <w:color w:val="000000"/>
                <w:sz w:val="26"/>
                <w:szCs w:val="26"/>
                <w:lang w:val="en-US"/>
              </w:rPr>
              <w:t>Khoa Công nghệ Thông tin</w:t>
            </w:r>
          </w:p>
          <w:p w14:paraId="39DD6DFB" w14:textId="77777777" w:rsidR="00C96ED1" w:rsidRDefault="00C96ED1" w:rsidP="00A8013E">
            <w:pPr>
              <w:spacing w:line="276" w:lineRule="auto"/>
              <w:rPr>
                <w:color w:val="000000"/>
                <w:sz w:val="26"/>
                <w:szCs w:val="26"/>
                <w:lang w:val="en-US"/>
              </w:rPr>
            </w:pPr>
            <w:r>
              <w:rPr>
                <w:color w:val="000000"/>
                <w:sz w:val="26"/>
                <w:szCs w:val="26"/>
                <w:lang w:val="en-US"/>
              </w:rPr>
              <w:t>*Sản phẩm may hoàn thiện: vải may thành phẩm, in logo theo mẫu đã duyệt, chất lượng sản phẩm tốt, đường may đẹp, kỹ, không chỉ thừa. Đóng gói từng sản phẩm trong túi nhựa OPP</w:t>
            </w:r>
            <w:r w:rsidR="00A8013E">
              <w:rPr>
                <w:color w:val="000000"/>
                <w:sz w:val="26"/>
                <w:szCs w:val="26"/>
                <w:lang w:val="en-US"/>
              </w:rPr>
              <w:t>.</w:t>
            </w:r>
          </w:p>
          <w:p w14:paraId="66B833A2" w14:textId="5B26C515" w:rsidR="00A8013E" w:rsidRPr="00A8013E" w:rsidRDefault="00A8013E" w:rsidP="00C96ED1">
            <w:pPr>
              <w:rPr>
                <w:i/>
                <w:iCs/>
                <w:color w:val="000000"/>
                <w:sz w:val="26"/>
                <w:szCs w:val="26"/>
                <w:lang w:val="en-US"/>
              </w:rPr>
            </w:pPr>
            <w:r w:rsidRPr="00A8013E">
              <w:rPr>
                <w:i/>
                <w:iCs/>
                <w:color w:val="000000"/>
                <w:sz w:val="26"/>
                <w:szCs w:val="26"/>
                <w:lang w:val="en-US"/>
              </w:rPr>
              <w:t>*Yêu cầu: Duyệt mẫu trước khi sản xuất hàng loạt.</w:t>
            </w:r>
          </w:p>
        </w:tc>
        <w:tc>
          <w:tcPr>
            <w:tcW w:w="349" w:type="pct"/>
            <w:shd w:val="clear" w:color="000000" w:fill="FFFFFF"/>
            <w:noWrap/>
            <w:vAlign w:val="center"/>
          </w:tcPr>
          <w:p w14:paraId="43A1B314" w14:textId="199FA521" w:rsidR="00801708" w:rsidRPr="00C96ED1" w:rsidRDefault="00C96ED1" w:rsidP="006C7E4D">
            <w:pPr>
              <w:spacing w:line="264" w:lineRule="auto"/>
              <w:jc w:val="center"/>
              <w:rPr>
                <w:bCs/>
                <w:color w:val="000000"/>
                <w:sz w:val="28"/>
                <w:szCs w:val="28"/>
                <w:lang w:val="en-US"/>
              </w:rPr>
            </w:pPr>
            <w:r>
              <w:rPr>
                <w:bCs/>
                <w:color w:val="000000"/>
                <w:sz w:val="28"/>
                <w:szCs w:val="28"/>
                <w:lang w:val="en-US"/>
              </w:rPr>
              <w:t>cái</w:t>
            </w:r>
          </w:p>
        </w:tc>
        <w:tc>
          <w:tcPr>
            <w:tcW w:w="527" w:type="pct"/>
            <w:tcBorders>
              <w:top w:val="single" w:sz="4" w:space="0" w:color="auto"/>
              <w:left w:val="single" w:sz="4" w:space="0" w:color="auto"/>
              <w:bottom w:val="single" w:sz="4" w:space="0" w:color="auto"/>
              <w:right w:val="single" w:sz="4" w:space="0" w:color="auto"/>
            </w:tcBorders>
            <w:noWrap/>
            <w:vAlign w:val="center"/>
          </w:tcPr>
          <w:p w14:paraId="2D5FEF51" w14:textId="3825329A" w:rsidR="00801708" w:rsidRPr="00C96ED1" w:rsidRDefault="00C96ED1" w:rsidP="006C7E4D">
            <w:pPr>
              <w:spacing w:line="264" w:lineRule="auto"/>
              <w:jc w:val="center"/>
              <w:rPr>
                <w:bCs/>
                <w:color w:val="000000"/>
                <w:sz w:val="28"/>
                <w:szCs w:val="28"/>
                <w:lang w:val="en-US"/>
              </w:rPr>
            </w:pPr>
            <w:r>
              <w:rPr>
                <w:bCs/>
                <w:color w:val="000000"/>
                <w:sz w:val="28"/>
                <w:szCs w:val="28"/>
                <w:lang w:val="en-US"/>
              </w:rPr>
              <w:t>1.200</w:t>
            </w:r>
          </w:p>
        </w:tc>
      </w:tr>
      <w:tr w:rsidR="00C96ED1" w:rsidRPr="004C1A31" w14:paraId="0C5B32CD" w14:textId="77777777" w:rsidTr="00A8013E">
        <w:trPr>
          <w:trHeight w:val="4430"/>
        </w:trPr>
        <w:tc>
          <w:tcPr>
            <w:tcW w:w="350" w:type="pct"/>
            <w:shd w:val="clear" w:color="000000" w:fill="FFFFFF"/>
            <w:noWrap/>
            <w:vAlign w:val="center"/>
          </w:tcPr>
          <w:p w14:paraId="684DC444" w14:textId="77777777" w:rsidR="00C96ED1" w:rsidRPr="004C1A31" w:rsidRDefault="00C96ED1" w:rsidP="00C96ED1">
            <w:pPr>
              <w:widowControl/>
              <w:numPr>
                <w:ilvl w:val="0"/>
                <w:numId w:val="10"/>
              </w:numPr>
              <w:autoSpaceDE/>
              <w:autoSpaceDN/>
              <w:spacing w:line="264" w:lineRule="auto"/>
              <w:ind w:hanging="183"/>
              <w:rPr>
                <w:bCs/>
                <w:color w:val="000000"/>
              </w:rPr>
            </w:pPr>
          </w:p>
        </w:tc>
        <w:tc>
          <w:tcPr>
            <w:tcW w:w="839" w:type="pct"/>
            <w:vAlign w:val="center"/>
          </w:tcPr>
          <w:p w14:paraId="0A6F64C2" w14:textId="09C5BA76" w:rsidR="00C96ED1" w:rsidRDefault="00C96ED1" w:rsidP="00C96ED1">
            <w:pPr>
              <w:jc w:val="center"/>
              <w:rPr>
                <w:color w:val="000000"/>
                <w:sz w:val="28"/>
                <w:szCs w:val="28"/>
                <w:lang w:val="en-US"/>
              </w:rPr>
            </w:pPr>
            <w:r>
              <w:rPr>
                <w:color w:val="000000"/>
                <w:sz w:val="28"/>
                <w:szCs w:val="28"/>
                <w:lang w:val="en-US"/>
              </w:rPr>
              <w:t>Túi Canvas</w:t>
            </w:r>
          </w:p>
        </w:tc>
        <w:tc>
          <w:tcPr>
            <w:tcW w:w="630" w:type="pct"/>
            <w:vAlign w:val="center"/>
          </w:tcPr>
          <w:p w14:paraId="6E792A36" w14:textId="5B8C5D7E" w:rsidR="00C96ED1" w:rsidRPr="00F46E77" w:rsidRDefault="00C96ED1" w:rsidP="00C96ED1">
            <w:pPr>
              <w:jc w:val="center"/>
              <w:rPr>
                <w:color w:val="000000"/>
                <w:sz w:val="28"/>
                <w:szCs w:val="28"/>
              </w:rPr>
            </w:pPr>
            <w:r w:rsidRPr="00F46E77">
              <w:rPr>
                <w:color w:val="000000"/>
                <w:sz w:val="28"/>
                <w:szCs w:val="28"/>
              </w:rPr>
              <w:t>202</w:t>
            </w:r>
            <w:r>
              <w:rPr>
                <w:color w:val="000000"/>
                <w:sz w:val="28"/>
                <w:szCs w:val="28"/>
              </w:rPr>
              <w:t>6</w:t>
            </w:r>
          </w:p>
        </w:tc>
        <w:tc>
          <w:tcPr>
            <w:tcW w:w="699" w:type="pct"/>
            <w:vAlign w:val="center"/>
          </w:tcPr>
          <w:p w14:paraId="39553B40" w14:textId="32EB976C" w:rsidR="00C96ED1" w:rsidRPr="00F46E77" w:rsidRDefault="00C96ED1" w:rsidP="00C96ED1">
            <w:pPr>
              <w:spacing w:line="264" w:lineRule="auto"/>
              <w:jc w:val="center"/>
              <w:rPr>
                <w:bCs/>
                <w:color w:val="000000"/>
                <w:sz w:val="28"/>
                <w:szCs w:val="28"/>
              </w:rPr>
            </w:pPr>
            <w:r w:rsidRPr="00F46E77">
              <w:rPr>
                <w:bCs/>
                <w:color w:val="000000"/>
                <w:sz w:val="28"/>
                <w:szCs w:val="28"/>
              </w:rPr>
              <w:t>Việt Nam</w:t>
            </w:r>
          </w:p>
        </w:tc>
        <w:tc>
          <w:tcPr>
            <w:tcW w:w="1606" w:type="pct"/>
            <w:vAlign w:val="center"/>
          </w:tcPr>
          <w:p w14:paraId="2E7FC52C" w14:textId="77777777" w:rsidR="00C96ED1" w:rsidRDefault="00465729" w:rsidP="00A8013E">
            <w:pPr>
              <w:spacing w:line="276" w:lineRule="auto"/>
              <w:rPr>
                <w:color w:val="000000"/>
                <w:sz w:val="26"/>
                <w:szCs w:val="26"/>
                <w:lang w:val="en-US"/>
              </w:rPr>
            </w:pPr>
            <w:r>
              <w:rPr>
                <w:color w:val="000000"/>
                <w:sz w:val="26"/>
                <w:szCs w:val="26"/>
                <w:lang w:val="en-US"/>
              </w:rPr>
              <w:t>Túi Canvas trắng</w:t>
            </w:r>
          </w:p>
          <w:p w14:paraId="1E0B0D39" w14:textId="77777777" w:rsidR="00465729" w:rsidRDefault="00465729" w:rsidP="00A8013E">
            <w:pPr>
              <w:spacing w:line="276" w:lineRule="auto"/>
              <w:rPr>
                <w:color w:val="000000"/>
                <w:sz w:val="26"/>
                <w:szCs w:val="26"/>
                <w:lang w:val="en-US"/>
              </w:rPr>
            </w:pPr>
            <w:r>
              <w:rPr>
                <w:color w:val="000000"/>
                <w:sz w:val="26"/>
                <w:szCs w:val="26"/>
                <w:lang w:val="en-US"/>
              </w:rPr>
              <w:t>_Kích thước: cao 36cm – ngang 33cm – đáy 8cm.</w:t>
            </w:r>
          </w:p>
          <w:p w14:paraId="3EBE2765" w14:textId="77777777" w:rsidR="00465729" w:rsidRDefault="00465729" w:rsidP="00A8013E">
            <w:pPr>
              <w:spacing w:line="276" w:lineRule="auto"/>
              <w:rPr>
                <w:color w:val="000000"/>
                <w:sz w:val="26"/>
                <w:szCs w:val="26"/>
                <w:lang w:val="en-US"/>
              </w:rPr>
            </w:pPr>
            <w:r>
              <w:rPr>
                <w:color w:val="000000"/>
                <w:sz w:val="26"/>
                <w:szCs w:val="26"/>
                <w:lang w:val="en-US"/>
              </w:rPr>
              <w:t>_Phần thân phối xanh bích 18 TT, kích thước màu phối cao 18 cm và ngang 33cm.</w:t>
            </w:r>
          </w:p>
          <w:p w14:paraId="075D39F8" w14:textId="48CC942E" w:rsidR="00465729" w:rsidRDefault="00465729" w:rsidP="00A8013E">
            <w:pPr>
              <w:spacing w:line="276" w:lineRule="auto"/>
              <w:rPr>
                <w:color w:val="000000"/>
                <w:sz w:val="26"/>
                <w:szCs w:val="26"/>
                <w:lang w:val="en-US"/>
              </w:rPr>
            </w:pPr>
            <w:r>
              <w:rPr>
                <w:color w:val="000000"/>
                <w:sz w:val="26"/>
                <w:szCs w:val="26"/>
                <w:lang w:val="en-US"/>
              </w:rPr>
              <w:t>_Khóa kéo miệng túi chính, khóa kéo miệng túi phụ.</w:t>
            </w:r>
          </w:p>
          <w:p w14:paraId="05A71B84" w14:textId="77777777" w:rsidR="00465729" w:rsidRDefault="00465729" w:rsidP="00A8013E">
            <w:pPr>
              <w:spacing w:line="276" w:lineRule="auto"/>
              <w:rPr>
                <w:color w:val="000000"/>
                <w:sz w:val="26"/>
                <w:szCs w:val="26"/>
                <w:lang w:val="en-US"/>
              </w:rPr>
            </w:pPr>
            <w:r>
              <w:rPr>
                <w:color w:val="000000"/>
                <w:sz w:val="26"/>
                <w:szCs w:val="26"/>
                <w:lang w:val="en-US"/>
              </w:rPr>
              <w:t>_Có dây đeo chéo tăng chỉnh được</w:t>
            </w:r>
          </w:p>
          <w:p w14:paraId="15CED3CE" w14:textId="76D743AF" w:rsidR="00A8013E" w:rsidRPr="00A8013E" w:rsidRDefault="00A8013E" w:rsidP="00C96ED1">
            <w:pPr>
              <w:rPr>
                <w:i/>
                <w:iCs/>
                <w:color w:val="000000"/>
                <w:sz w:val="26"/>
                <w:szCs w:val="26"/>
                <w:lang w:val="en-US"/>
              </w:rPr>
            </w:pPr>
            <w:r w:rsidRPr="00A8013E">
              <w:rPr>
                <w:i/>
                <w:iCs/>
                <w:color w:val="000000"/>
                <w:sz w:val="26"/>
                <w:szCs w:val="26"/>
                <w:lang w:val="en-US"/>
              </w:rPr>
              <w:t>*Yêu cầu: Duyệt mẫu trước khi sản xuất hàng loạt.</w:t>
            </w:r>
          </w:p>
        </w:tc>
        <w:tc>
          <w:tcPr>
            <w:tcW w:w="349" w:type="pct"/>
            <w:shd w:val="clear" w:color="000000" w:fill="FFFFFF"/>
            <w:noWrap/>
            <w:vAlign w:val="center"/>
          </w:tcPr>
          <w:p w14:paraId="3AA0393D" w14:textId="10DFB4DC" w:rsidR="00C96ED1" w:rsidRDefault="000D4966" w:rsidP="00C96ED1">
            <w:pPr>
              <w:spacing w:line="264" w:lineRule="auto"/>
              <w:jc w:val="center"/>
              <w:rPr>
                <w:bCs/>
                <w:color w:val="000000"/>
                <w:sz w:val="28"/>
                <w:szCs w:val="28"/>
                <w:lang w:val="en-US"/>
              </w:rPr>
            </w:pPr>
            <w:r>
              <w:rPr>
                <w:bCs/>
                <w:color w:val="000000"/>
                <w:sz w:val="28"/>
                <w:szCs w:val="28"/>
                <w:lang w:val="en-US"/>
              </w:rPr>
              <w:t>cái</w:t>
            </w:r>
          </w:p>
        </w:tc>
        <w:tc>
          <w:tcPr>
            <w:tcW w:w="527" w:type="pct"/>
            <w:tcBorders>
              <w:top w:val="single" w:sz="4" w:space="0" w:color="auto"/>
              <w:left w:val="single" w:sz="4" w:space="0" w:color="auto"/>
              <w:right w:val="single" w:sz="4" w:space="0" w:color="auto"/>
            </w:tcBorders>
            <w:noWrap/>
            <w:vAlign w:val="center"/>
          </w:tcPr>
          <w:p w14:paraId="2FC0A3DD" w14:textId="50786294" w:rsidR="00C96ED1" w:rsidRDefault="00A8013E" w:rsidP="00C96ED1">
            <w:pPr>
              <w:spacing w:line="264" w:lineRule="auto"/>
              <w:jc w:val="center"/>
              <w:rPr>
                <w:bCs/>
                <w:color w:val="000000"/>
                <w:sz w:val="28"/>
                <w:szCs w:val="28"/>
                <w:lang w:val="en-US"/>
              </w:rPr>
            </w:pPr>
            <w:r>
              <w:rPr>
                <w:bCs/>
                <w:color w:val="000000"/>
                <w:sz w:val="28"/>
                <w:szCs w:val="28"/>
                <w:lang w:val="en-US"/>
              </w:rPr>
              <w:t>900</w:t>
            </w:r>
          </w:p>
        </w:tc>
      </w:tr>
    </w:tbl>
    <w:p w14:paraId="1479DC34" w14:textId="77777777" w:rsidR="00801708" w:rsidRDefault="00801708">
      <w:pPr>
        <w:spacing w:before="68"/>
        <w:ind w:left="2623"/>
        <w:rPr>
          <w:b/>
          <w:sz w:val="25"/>
        </w:rPr>
      </w:pPr>
    </w:p>
    <w:p w14:paraId="27338C44" w14:textId="21B6170B" w:rsidR="00291FD9" w:rsidRPr="004F0692" w:rsidRDefault="00291FD9" w:rsidP="004F0692">
      <w:pPr>
        <w:rPr>
          <w:sz w:val="28"/>
          <w:lang w:val="en-US"/>
        </w:rPr>
        <w:sectPr w:rsidR="00291FD9" w:rsidRPr="004F0692" w:rsidSect="00801708">
          <w:pgSz w:w="11910" w:h="16850"/>
          <w:pgMar w:top="851" w:right="851" w:bottom="851" w:left="1418" w:header="0" w:footer="391" w:gutter="0"/>
          <w:cols w:space="720"/>
        </w:sectPr>
      </w:pPr>
    </w:p>
    <w:p w14:paraId="7F34AF8E" w14:textId="7E39CB57" w:rsidR="00291FD9" w:rsidRDefault="007765E9" w:rsidP="006C7E4D">
      <w:pPr>
        <w:spacing w:before="1" w:line="360" w:lineRule="auto"/>
        <w:jc w:val="center"/>
        <w:rPr>
          <w:b/>
          <w:sz w:val="25"/>
        </w:rPr>
      </w:pPr>
      <w:r>
        <w:rPr>
          <w:b/>
          <w:sz w:val="25"/>
        </w:rPr>
        <w:lastRenderedPageBreak/>
        <w:t>PHỤ</w:t>
      </w:r>
      <w:r>
        <w:rPr>
          <w:b/>
          <w:spacing w:val="-6"/>
          <w:sz w:val="25"/>
        </w:rPr>
        <w:t xml:space="preserve"> </w:t>
      </w:r>
      <w:r>
        <w:rPr>
          <w:b/>
          <w:sz w:val="25"/>
        </w:rPr>
        <w:t>LỤC</w:t>
      </w:r>
      <w:r>
        <w:rPr>
          <w:b/>
          <w:spacing w:val="-6"/>
          <w:sz w:val="25"/>
        </w:rPr>
        <w:t xml:space="preserve"> </w:t>
      </w:r>
      <w:r>
        <w:rPr>
          <w:b/>
          <w:sz w:val="25"/>
        </w:rPr>
        <w:t>2:</w:t>
      </w:r>
      <w:r>
        <w:rPr>
          <w:b/>
          <w:spacing w:val="-5"/>
          <w:sz w:val="25"/>
        </w:rPr>
        <w:t xml:space="preserve"> </w:t>
      </w:r>
      <w:r>
        <w:rPr>
          <w:b/>
          <w:sz w:val="25"/>
        </w:rPr>
        <w:t>MẪU</w:t>
      </w:r>
      <w:r>
        <w:rPr>
          <w:b/>
          <w:spacing w:val="-6"/>
          <w:sz w:val="25"/>
        </w:rPr>
        <w:t xml:space="preserve"> </w:t>
      </w:r>
      <w:r>
        <w:rPr>
          <w:b/>
          <w:sz w:val="25"/>
        </w:rPr>
        <w:t>BÁO</w:t>
      </w:r>
      <w:r>
        <w:rPr>
          <w:b/>
          <w:spacing w:val="-6"/>
          <w:sz w:val="25"/>
        </w:rPr>
        <w:t xml:space="preserve"> </w:t>
      </w:r>
      <w:r>
        <w:rPr>
          <w:b/>
          <w:spacing w:val="-5"/>
          <w:sz w:val="25"/>
        </w:rPr>
        <w:t>GIÁ</w:t>
      </w:r>
    </w:p>
    <w:tbl>
      <w:tblPr>
        <w:tblW w:w="15241" w:type="dxa"/>
        <w:jc w:val="center"/>
        <w:tblLook w:val="04A0" w:firstRow="1" w:lastRow="0" w:firstColumn="1" w:lastColumn="0" w:noHBand="0" w:noVBand="1"/>
      </w:tblPr>
      <w:tblGrid>
        <w:gridCol w:w="698"/>
        <w:gridCol w:w="1175"/>
        <w:gridCol w:w="1118"/>
        <w:gridCol w:w="1175"/>
        <w:gridCol w:w="992"/>
        <w:gridCol w:w="1270"/>
        <w:gridCol w:w="914"/>
        <w:gridCol w:w="1549"/>
        <w:gridCol w:w="926"/>
        <w:gridCol w:w="956"/>
        <w:gridCol w:w="1047"/>
        <w:gridCol w:w="1138"/>
        <w:gridCol w:w="1290"/>
        <w:gridCol w:w="993"/>
      </w:tblGrid>
      <w:tr w:rsidR="006C7E4D" w:rsidRPr="00233C93" w14:paraId="5674AFEB" w14:textId="77777777" w:rsidTr="00DF3B23">
        <w:trPr>
          <w:trHeight w:val="1260"/>
          <w:jc w:val="center"/>
        </w:trPr>
        <w:tc>
          <w:tcPr>
            <w:tcW w:w="698" w:type="dxa"/>
            <w:tcBorders>
              <w:top w:val="single" w:sz="4" w:space="0" w:color="auto"/>
              <w:left w:val="single" w:sz="4" w:space="0" w:color="auto"/>
              <w:bottom w:val="single" w:sz="4" w:space="0" w:color="auto"/>
              <w:right w:val="single" w:sz="4" w:space="0" w:color="auto"/>
            </w:tcBorders>
            <w:shd w:val="clear" w:color="000000" w:fill="EAF1F7"/>
            <w:vAlign w:val="center"/>
            <w:hideMark/>
          </w:tcPr>
          <w:p w14:paraId="2E8F2FE0" w14:textId="77777777" w:rsidR="006C7E4D" w:rsidRPr="00233C93" w:rsidRDefault="006C7E4D" w:rsidP="00DF3B23">
            <w:pPr>
              <w:jc w:val="center"/>
              <w:rPr>
                <w:b/>
                <w:bCs/>
                <w:color w:val="000000"/>
              </w:rPr>
            </w:pPr>
            <w:r w:rsidRPr="00233C93">
              <w:rPr>
                <w:b/>
                <w:bCs/>
                <w:color w:val="000000"/>
              </w:rPr>
              <w:t>STT</w:t>
            </w:r>
          </w:p>
        </w:tc>
        <w:tc>
          <w:tcPr>
            <w:tcW w:w="1175" w:type="dxa"/>
            <w:tcBorders>
              <w:top w:val="single" w:sz="4" w:space="0" w:color="auto"/>
              <w:left w:val="nil"/>
              <w:bottom w:val="single" w:sz="4" w:space="0" w:color="auto"/>
              <w:right w:val="single" w:sz="4" w:space="0" w:color="auto"/>
            </w:tcBorders>
            <w:shd w:val="clear" w:color="000000" w:fill="EAF1F7"/>
            <w:vAlign w:val="center"/>
            <w:hideMark/>
          </w:tcPr>
          <w:p w14:paraId="462C6231" w14:textId="77777777" w:rsidR="006C7E4D" w:rsidRPr="00233C93" w:rsidRDefault="006C7E4D" w:rsidP="00DF3B23">
            <w:pPr>
              <w:jc w:val="center"/>
              <w:rPr>
                <w:b/>
                <w:bCs/>
                <w:color w:val="000000"/>
              </w:rPr>
            </w:pPr>
            <w:r w:rsidRPr="00233C93">
              <w:rPr>
                <w:b/>
                <w:bCs/>
                <w:color w:val="000000"/>
              </w:rPr>
              <w:t>Danh mục hàng hóa</w:t>
            </w:r>
          </w:p>
        </w:tc>
        <w:tc>
          <w:tcPr>
            <w:tcW w:w="1118" w:type="dxa"/>
            <w:tcBorders>
              <w:top w:val="single" w:sz="4" w:space="0" w:color="auto"/>
              <w:left w:val="nil"/>
              <w:bottom w:val="single" w:sz="4" w:space="0" w:color="auto"/>
              <w:right w:val="single" w:sz="4" w:space="0" w:color="auto"/>
            </w:tcBorders>
            <w:shd w:val="clear" w:color="000000" w:fill="EAF1F7"/>
            <w:vAlign w:val="center"/>
            <w:hideMark/>
          </w:tcPr>
          <w:p w14:paraId="2FBFC606" w14:textId="77777777" w:rsidR="006C7E4D" w:rsidRPr="00233C93" w:rsidRDefault="006C7E4D" w:rsidP="00DF3B23">
            <w:pPr>
              <w:jc w:val="center"/>
              <w:rPr>
                <w:b/>
                <w:bCs/>
                <w:color w:val="000000"/>
              </w:rPr>
            </w:pPr>
            <w:r w:rsidRPr="00233C93">
              <w:rPr>
                <w:b/>
                <w:bCs/>
                <w:color w:val="000000"/>
              </w:rPr>
              <w:t>Ký mã hiệu</w:t>
            </w:r>
          </w:p>
        </w:tc>
        <w:tc>
          <w:tcPr>
            <w:tcW w:w="1175" w:type="dxa"/>
            <w:tcBorders>
              <w:top w:val="single" w:sz="4" w:space="0" w:color="auto"/>
              <w:left w:val="nil"/>
              <w:bottom w:val="single" w:sz="4" w:space="0" w:color="auto"/>
              <w:right w:val="single" w:sz="4" w:space="0" w:color="auto"/>
            </w:tcBorders>
            <w:shd w:val="clear" w:color="000000" w:fill="EAF1F7"/>
            <w:vAlign w:val="center"/>
            <w:hideMark/>
          </w:tcPr>
          <w:p w14:paraId="6B1C8DF2" w14:textId="77777777" w:rsidR="006C7E4D" w:rsidRPr="00233C93" w:rsidRDefault="006C7E4D" w:rsidP="00DF3B23">
            <w:pPr>
              <w:jc w:val="center"/>
              <w:rPr>
                <w:b/>
                <w:bCs/>
                <w:color w:val="000000"/>
              </w:rPr>
            </w:pPr>
            <w:r w:rsidRPr="00233C93">
              <w:rPr>
                <w:b/>
                <w:bCs/>
                <w:color w:val="000000"/>
              </w:rPr>
              <w:t>Nhãn hiệu</w:t>
            </w:r>
          </w:p>
        </w:tc>
        <w:tc>
          <w:tcPr>
            <w:tcW w:w="992" w:type="dxa"/>
            <w:tcBorders>
              <w:top w:val="single" w:sz="4" w:space="0" w:color="auto"/>
              <w:left w:val="nil"/>
              <w:bottom w:val="single" w:sz="4" w:space="0" w:color="auto"/>
              <w:right w:val="single" w:sz="4" w:space="0" w:color="auto"/>
            </w:tcBorders>
            <w:shd w:val="clear" w:color="000000" w:fill="EAF1F7"/>
            <w:vAlign w:val="center"/>
            <w:hideMark/>
          </w:tcPr>
          <w:p w14:paraId="417E7ED7" w14:textId="77777777" w:rsidR="006C7E4D" w:rsidRPr="00233C93" w:rsidRDefault="006C7E4D" w:rsidP="00DF3B23">
            <w:pPr>
              <w:jc w:val="center"/>
              <w:rPr>
                <w:b/>
                <w:bCs/>
                <w:color w:val="000000"/>
              </w:rPr>
            </w:pPr>
            <w:r w:rsidRPr="00233C93">
              <w:rPr>
                <w:b/>
                <w:bCs/>
                <w:color w:val="000000"/>
              </w:rPr>
              <w:t>Năm sản xuất</w:t>
            </w:r>
          </w:p>
        </w:tc>
        <w:tc>
          <w:tcPr>
            <w:tcW w:w="1270" w:type="dxa"/>
            <w:tcBorders>
              <w:top w:val="single" w:sz="4" w:space="0" w:color="auto"/>
              <w:left w:val="nil"/>
              <w:bottom w:val="single" w:sz="4" w:space="0" w:color="auto"/>
              <w:right w:val="single" w:sz="4" w:space="0" w:color="auto"/>
            </w:tcBorders>
            <w:shd w:val="clear" w:color="000000" w:fill="EAF1F7"/>
            <w:vAlign w:val="center"/>
            <w:hideMark/>
          </w:tcPr>
          <w:p w14:paraId="2CD4D6BF" w14:textId="77777777" w:rsidR="006C7E4D" w:rsidRPr="00233C93" w:rsidRDefault="006C7E4D" w:rsidP="00DF3B23">
            <w:pPr>
              <w:jc w:val="center"/>
              <w:rPr>
                <w:b/>
                <w:bCs/>
                <w:color w:val="000000"/>
              </w:rPr>
            </w:pPr>
            <w:r w:rsidRPr="00233C93">
              <w:rPr>
                <w:b/>
                <w:bCs/>
                <w:color w:val="000000"/>
              </w:rPr>
              <w:t>Xuất xứ (quốc gia, vùng lãnh thổ)</w:t>
            </w:r>
          </w:p>
        </w:tc>
        <w:tc>
          <w:tcPr>
            <w:tcW w:w="914" w:type="dxa"/>
            <w:tcBorders>
              <w:top w:val="single" w:sz="4" w:space="0" w:color="auto"/>
              <w:left w:val="nil"/>
              <w:bottom w:val="single" w:sz="4" w:space="0" w:color="auto"/>
              <w:right w:val="single" w:sz="4" w:space="0" w:color="auto"/>
            </w:tcBorders>
            <w:shd w:val="clear" w:color="000000" w:fill="EAF1F7"/>
            <w:vAlign w:val="center"/>
            <w:hideMark/>
          </w:tcPr>
          <w:p w14:paraId="7C3F32A7" w14:textId="77777777" w:rsidR="006C7E4D" w:rsidRPr="00233C93" w:rsidRDefault="006C7E4D" w:rsidP="00DF3B23">
            <w:pPr>
              <w:jc w:val="center"/>
              <w:rPr>
                <w:b/>
                <w:bCs/>
                <w:color w:val="000000"/>
              </w:rPr>
            </w:pPr>
            <w:r w:rsidRPr="00233C93">
              <w:rPr>
                <w:b/>
                <w:bCs/>
                <w:color w:val="000000"/>
              </w:rPr>
              <w:t>Hãng sản xuất</w:t>
            </w:r>
          </w:p>
        </w:tc>
        <w:tc>
          <w:tcPr>
            <w:tcW w:w="1549" w:type="dxa"/>
            <w:tcBorders>
              <w:top w:val="single" w:sz="4" w:space="0" w:color="auto"/>
              <w:left w:val="nil"/>
              <w:bottom w:val="single" w:sz="4" w:space="0" w:color="auto"/>
              <w:right w:val="single" w:sz="4" w:space="0" w:color="auto"/>
            </w:tcBorders>
            <w:shd w:val="clear" w:color="000000" w:fill="EAF1F7"/>
            <w:vAlign w:val="center"/>
            <w:hideMark/>
          </w:tcPr>
          <w:p w14:paraId="1F8725A2" w14:textId="77777777" w:rsidR="006C7E4D" w:rsidRPr="00233C93" w:rsidRDefault="006C7E4D" w:rsidP="00DF3B23">
            <w:pPr>
              <w:jc w:val="center"/>
              <w:rPr>
                <w:b/>
                <w:bCs/>
                <w:color w:val="000000"/>
              </w:rPr>
            </w:pPr>
            <w:r w:rsidRPr="00233C93">
              <w:rPr>
                <w:b/>
                <w:bCs/>
                <w:color w:val="000000"/>
              </w:rPr>
              <w:t>Cấu hình, tính năng kỹ thuật cơ bản</w:t>
            </w:r>
          </w:p>
        </w:tc>
        <w:tc>
          <w:tcPr>
            <w:tcW w:w="926" w:type="dxa"/>
            <w:tcBorders>
              <w:top w:val="single" w:sz="4" w:space="0" w:color="auto"/>
              <w:left w:val="nil"/>
              <w:bottom w:val="single" w:sz="4" w:space="0" w:color="auto"/>
              <w:right w:val="single" w:sz="4" w:space="0" w:color="auto"/>
            </w:tcBorders>
            <w:shd w:val="clear" w:color="000000" w:fill="EAF1F7"/>
            <w:vAlign w:val="center"/>
            <w:hideMark/>
          </w:tcPr>
          <w:p w14:paraId="1EBB8029" w14:textId="77777777" w:rsidR="006C7E4D" w:rsidRPr="00233C93" w:rsidRDefault="006C7E4D" w:rsidP="00DF3B23">
            <w:pPr>
              <w:jc w:val="center"/>
              <w:rPr>
                <w:b/>
                <w:bCs/>
                <w:color w:val="000000"/>
              </w:rPr>
            </w:pPr>
            <w:r w:rsidRPr="00233C93">
              <w:rPr>
                <w:b/>
                <w:bCs/>
                <w:color w:val="000000"/>
              </w:rPr>
              <w:t>Đơn vị tính</w:t>
            </w:r>
          </w:p>
        </w:tc>
        <w:tc>
          <w:tcPr>
            <w:tcW w:w="956" w:type="dxa"/>
            <w:tcBorders>
              <w:top w:val="single" w:sz="4" w:space="0" w:color="auto"/>
              <w:left w:val="nil"/>
              <w:bottom w:val="single" w:sz="4" w:space="0" w:color="auto"/>
              <w:right w:val="single" w:sz="4" w:space="0" w:color="auto"/>
            </w:tcBorders>
            <w:shd w:val="clear" w:color="000000" w:fill="EAF1F7"/>
            <w:vAlign w:val="center"/>
            <w:hideMark/>
          </w:tcPr>
          <w:p w14:paraId="1A30633D" w14:textId="77777777" w:rsidR="006C7E4D" w:rsidRPr="00233C93" w:rsidRDefault="006C7E4D" w:rsidP="00DF3B23">
            <w:pPr>
              <w:jc w:val="center"/>
              <w:rPr>
                <w:b/>
                <w:bCs/>
                <w:color w:val="000000"/>
              </w:rPr>
            </w:pPr>
            <w:r w:rsidRPr="00233C93">
              <w:rPr>
                <w:b/>
                <w:bCs/>
                <w:color w:val="000000"/>
              </w:rPr>
              <w:t>Số</w:t>
            </w:r>
          </w:p>
          <w:p w14:paraId="4D5BD36E" w14:textId="77777777" w:rsidR="006C7E4D" w:rsidRPr="00233C93" w:rsidRDefault="006C7E4D" w:rsidP="00DF3B23">
            <w:pPr>
              <w:jc w:val="center"/>
              <w:rPr>
                <w:b/>
                <w:bCs/>
                <w:color w:val="000000"/>
              </w:rPr>
            </w:pPr>
            <w:r w:rsidRPr="00233C93">
              <w:rPr>
                <w:b/>
                <w:bCs/>
                <w:color w:val="000000"/>
              </w:rPr>
              <w:t>lượng</w:t>
            </w:r>
          </w:p>
        </w:tc>
        <w:tc>
          <w:tcPr>
            <w:tcW w:w="1047" w:type="dxa"/>
            <w:tcBorders>
              <w:top w:val="single" w:sz="4" w:space="0" w:color="auto"/>
              <w:left w:val="nil"/>
              <w:bottom w:val="single" w:sz="4" w:space="0" w:color="auto"/>
              <w:right w:val="single" w:sz="4" w:space="0" w:color="auto"/>
            </w:tcBorders>
            <w:shd w:val="clear" w:color="000000" w:fill="EAF1F7"/>
            <w:vAlign w:val="center"/>
            <w:hideMark/>
          </w:tcPr>
          <w:p w14:paraId="56CB0C9C" w14:textId="77777777" w:rsidR="006C7E4D" w:rsidRPr="00233C93" w:rsidRDefault="006C7E4D" w:rsidP="00DF3B23">
            <w:pPr>
              <w:jc w:val="center"/>
              <w:rPr>
                <w:b/>
                <w:bCs/>
                <w:color w:val="000000"/>
              </w:rPr>
            </w:pPr>
            <w:r w:rsidRPr="00233C93">
              <w:rPr>
                <w:b/>
                <w:bCs/>
                <w:color w:val="000000"/>
              </w:rPr>
              <w:t xml:space="preserve">Đơn giá </w:t>
            </w:r>
          </w:p>
        </w:tc>
        <w:tc>
          <w:tcPr>
            <w:tcW w:w="1138" w:type="dxa"/>
            <w:tcBorders>
              <w:top w:val="single" w:sz="4" w:space="0" w:color="auto"/>
              <w:left w:val="nil"/>
              <w:bottom w:val="single" w:sz="4" w:space="0" w:color="auto"/>
              <w:right w:val="single" w:sz="4" w:space="0" w:color="auto"/>
            </w:tcBorders>
            <w:shd w:val="clear" w:color="000000" w:fill="EAF1F7"/>
            <w:vAlign w:val="center"/>
          </w:tcPr>
          <w:p w14:paraId="46AF9ADB" w14:textId="77777777" w:rsidR="006C7E4D" w:rsidRPr="00233C93" w:rsidRDefault="006C7E4D" w:rsidP="00DF3B23">
            <w:pPr>
              <w:jc w:val="center"/>
              <w:rPr>
                <w:b/>
                <w:bCs/>
                <w:color w:val="000000"/>
              </w:rPr>
            </w:pPr>
            <w:r w:rsidRPr="00233C93">
              <w:rPr>
                <w:b/>
                <w:bCs/>
                <w:color w:val="000000"/>
              </w:rPr>
              <w:t xml:space="preserve">Thành tiền </w:t>
            </w:r>
          </w:p>
        </w:tc>
        <w:tc>
          <w:tcPr>
            <w:tcW w:w="1290" w:type="dxa"/>
            <w:tcBorders>
              <w:top w:val="single" w:sz="4" w:space="0" w:color="auto"/>
              <w:left w:val="single" w:sz="4" w:space="0" w:color="auto"/>
              <w:bottom w:val="single" w:sz="4" w:space="0" w:color="auto"/>
              <w:right w:val="single" w:sz="4" w:space="0" w:color="auto"/>
            </w:tcBorders>
            <w:shd w:val="clear" w:color="000000" w:fill="EAF1F7"/>
            <w:vAlign w:val="center"/>
          </w:tcPr>
          <w:p w14:paraId="59D4A9C2" w14:textId="77777777" w:rsidR="006C7E4D" w:rsidRPr="00233C93" w:rsidRDefault="006C7E4D" w:rsidP="00DF3B23">
            <w:pPr>
              <w:jc w:val="center"/>
              <w:rPr>
                <w:b/>
                <w:bCs/>
                <w:color w:val="000000"/>
              </w:rPr>
            </w:pPr>
            <w:r w:rsidRPr="00233C93">
              <w:rPr>
                <w:b/>
                <w:bCs/>
                <w:color w:val="000000"/>
              </w:rPr>
              <w:t>Thời gian giao hàng</w:t>
            </w:r>
          </w:p>
        </w:tc>
        <w:tc>
          <w:tcPr>
            <w:tcW w:w="993" w:type="dxa"/>
            <w:tcBorders>
              <w:top w:val="single" w:sz="4" w:space="0" w:color="auto"/>
              <w:left w:val="single" w:sz="4" w:space="0" w:color="auto"/>
              <w:bottom w:val="single" w:sz="4" w:space="0" w:color="auto"/>
              <w:right w:val="single" w:sz="4" w:space="0" w:color="auto"/>
            </w:tcBorders>
            <w:shd w:val="clear" w:color="000000" w:fill="EAF1F7"/>
            <w:vAlign w:val="center"/>
            <w:hideMark/>
          </w:tcPr>
          <w:p w14:paraId="4E816E63" w14:textId="77777777" w:rsidR="006C7E4D" w:rsidRPr="00233C93" w:rsidRDefault="006C7E4D" w:rsidP="00DF3B23">
            <w:pPr>
              <w:jc w:val="center"/>
              <w:rPr>
                <w:b/>
                <w:bCs/>
                <w:color w:val="000000"/>
              </w:rPr>
            </w:pPr>
            <w:r w:rsidRPr="00233C93">
              <w:rPr>
                <w:b/>
                <w:bCs/>
                <w:color w:val="000000"/>
              </w:rPr>
              <w:t>Ghi chú</w:t>
            </w:r>
          </w:p>
        </w:tc>
      </w:tr>
      <w:tr w:rsidR="006C7E4D" w:rsidRPr="00233C93" w14:paraId="69964884" w14:textId="77777777" w:rsidTr="00DF3B23">
        <w:trPr>
          <w:trHeight w:val="660"/>
          <w:jc w:val="center"/>
        </w:trPr>
        <w:tc>
          <w:tcPr>
            <w:tcW w:w="698" w:type="dxa"/>
            <w:tcBorders>
              <w:top w:val="nil"/>
              <w:left w:val="single" w:sz="4" w:space="0" w:color="auto"/>
              <w:bottom w:val="single" w:sz="4" w:space="0" w:color="auto"/>
              <w:right w:val="single" w:sz="4" w:space="0" w:color="auto"/>
            </w:tcBorders>
            <w:vAlign w:val="center"/>
            <w:hideMark/>
          </w:tcPr>
          <w:p w14:paraId="558DB00C" w14:textId="77777777" w:rsidR="006C7E4D" w:rsidRPr="00233C93" w:rsidRDefault="006C7E4D" w:rsidP="006C7E4D">
            <w:pPr>
              <w:widowControl/>
              <w:numPr>
                <w:ilvl w:val="0"/>
                <w:numId w:val="11"/>
              </w:numPr>
              <w:autoSpaceDE/>
              <w:autoSpaceDN/>
              <w:jc w:val="center"/>
              <w:rPr>
                <w:color w:val="000000"/>
                <w:sz w:val="26"/>
                <w:szCs w:val="26"/>
              </w:rPr>
            </w:pPr>
          </w:p>
        </w:tc>
        <w:tc>
          <w:tcPr>
            <w:tcW w:w="1175" w:type="dxa"/>
            <w:tcBorders>
              <w:top w:val="nil"/>
              <w:left w:val="nil"/>
              <w:bottom w:val="single" w:sz="4" w:space="0" w:color="auto"/>
              <w:right w:val="single" w:sz="4" w:space="0" w:color="auto"/>
            </w:tcBorders>
            <w:vAlign w:val="center"/>
          </w:tcPr>
          <w:p w14:paraId="37A7A8DB" w14:textId="77777777" w:rsidR="006C7E4D" w:rsidRPr="00233C93" w:rsidRDefault="006C7E4D" w:rsidP="00DF3B23">
            <w:pPr>
              <w:rPr>
                <w:color w:val="000000"/>
                <w:sz w:val="26"/>
                <w:szCs w:val="26"/>
              </w:rPr>
            </w:pPr>
          </w:p>
        </w:tc>
        <w:tc>
          <w:tcPr>
            <w:tcW w:w="1118" w:type="dxa"/>
            <w:tcBorders>
              <w:top w:val="nil"/>
              <w:left w:val="nil"/>
              <w:bottom w:val="single" w:sz="4" w:space="0" w:color="auto"/>
              <w:right w:val="single" w:sz="4" w:space="0" w:color="auto"/>
            </w:tcBorders>
            <w:vAlign w:val="center"/>
          </w:tcPr>
          <w:p w14:paraId="3605B3FF" w14:textId="77777777" w:rsidR="006C7E4D" w:rsidRPr="00233C93" w:rsidRDefault="006C7E4D" w:rsidP="00DF3B23">
            <w:pPr>
              <w:jc w:val="center"/>
              <w:rPr>
                <w:color w:val="000000"/>
                <w:sz w:val="26"/>
                <w:szCs w:val="26"/>
              </w:rPr>
            </w:pPr>
          </w:p>
        </w:tc>
        <w:tc>
          <w:tcPr>
            <w:tcW w:w="1175" w:type="dxa"/>
            <w:tcBorders>
              <w:top w:val="nil"/>
              <w:left w:val="nil"/>
              <w:bottom w:val="single" w:sz="4" w:space="0" w:color="auto"/>
              <w:right w:val="single" w:sz="4" w:space="0" w:color="auto"/>
            </w:tcBorders>
            <w:vAlign w:val="center"/>
          </w:tcPr>
          <w:p w14:paraId="13D720B2" w14:textId="77777777" w:rsidR="006C7E4D" w:rsidRPr="00233C93" w:rsidRDefault="006C7E4D" w:rsidP="00DF3B23">
            <w:pPr>
              <w:jc w:val="center"/>
              <w:rPr>
                <w:color w:val="000000"/>
                <w:sz w:val="26"/>
                <w:szCs w:val="26"/>
              </w:rPr>
            </w:pPr>
          </w:p>
        </w:tc>
        <w:tc>
          <w:tcPr>
            <w:tcW w:w="992" w:type="dxa"/>
            <w:tcBorders>
              <w:top w:val="nil"/>
              <w:left w:val="nil"/>
              <w:bottom w:val="single" w:sz="4" w:space="0" w:color="auto"/>
              <w:right w:val="single" w:sz="4" w:space="0" w:color="auto"/>
            </w:tcBorders>
            <w:vAlign w:val="center"/>
          </w:tcPr>
          <w:p w14:paraId="3F0E0516" w14:textId="77777777" w:rsidR="006C7E4D" w:rsidRPr="00233C93" w:rsidRDefault="006C7E4D" w:rsidP="00DF3B23">
            <w:pPr>
              <w:jc w:val="center"/>
              <w:rPr>
                <w:color w:val="000000"/>
                <w:sz w:val="26"/>
                <w:szCs w:val="26"/>
              </w:rPr>
            </w:pPr>
          </w:p>
        </w:tc>
        <w:tc>
          <w:tcPr>
            <w:tcW w:w="1270" w:type="dxa"/>
            <w:tcBorders>
              <w:top w:val="nil"/>
              <w:left w:val="nil"/>
              <w:bottom w:val="single" w:sz="4" w:space="0" w:color="auto"/>
              <w:right w:val="single" w:sz="4" w:space="0" w:color="auto"/>
            </w:tcBorders>
            <w:vAlign w:val="center"/>
          </w:tcPr>
          <w:p w14:paraId="17E5EE38" w14:textId="77777777" w:rsidR="006C7E4D" w:rsidRPr="00233C93" w:rsidRDefault="006C7E4D" w:rsidP="00DF3B23">
            <w:pPr>
              <w:jc w:val="center"/>
              <w:rPr>
                <w:color w:val="000000"/>
                <w:sz w:val="26"/>
                <w:szCs w:val="26"/>
              </w:rPr>
            </w:pPr>
          </w:p>
        </w:tc>
        <w:tc>
          <w:tcPr>
            <w:tcW w:w="914" w:type="dxa"/>
            <w:tcBorders>
              <w:top w:val="nil"/>
              <w:left w:val="nil"/>
              <w:bottom w:val="single" w:sz="4" w:space="0" w:color="auto"/>
              <w:right w:val="single" w:sz="4" w:space="0" w:color="auto"/>
            </w:tcBorders>
            <w:vAlign w:val="center"/>
          </w:tcPr>
          <w:p w14:paraId="6AF089EC" w14:textId="77777777" w:rsidR="006C7E4D" w:rsidRPr="00233C93" w:rsidRDefault="006C7E4D" w:rsidP="00DF3B23">
            <w:pPr>
              <w:jc w:val="center"/>
              <w:rPr>
                <w:color w:val="000000"/>
                <w:sz w:val="26"/>
                <w:szCs w:val="26"/>
              </w:rPr>
            </w:pPr>
          </w:p>
        </w:tc>
        <w:tc>
          <w:tcPr>
            <w:tcW w:w="1549" w:type="dxa"/>
            <w:tcBorders>
              <w:top w:val="nil"/>
              <w:left w:val="nil"/>
              <w:bottom w:val="single" w:sz="4" w:space="0" w:color="auto"/>
              <w:right w:val="single" w:sz="4" w:space="0" w:color="auto"/>
            </w:tcBorders>
            <w:vAlign w:val="center"/>
          </w:tcPr>
          <w:p w14:paraId="28E809B0" w14:textId="77777777" w:rsidR="006C7E4D" w:rsidRPr="00233C93" w:rsidRDefault="006C7E4D" w:rsidP="00DF3B23">
            <w:pPr>
              <w:rPr>
                <w:color w:val="000000"/>
                <w:sz w:val="26"/>
                <w:szCs w:val="26"/>
              </w:rPr>
            </w:pPr>
          </w:p>
        </w:tc>
        <w:tc>
          <w:tcPr>
            <w:tcW w:w="926" w:type="dxa"/>
            <w:tcBorders>
              <w:top w:val="nil"/>
              <w:left w:val="nil"/>
              <w:bottom w:val="single" w:sz="4" w:space="0" w:color="auto"/>
              <w:right w:val="single" w:sz="4" w:space="0" w:color="auto"/>
            </w:tcBorders>
            <w:vAlign w:val="center"/>
          </w:tcPr>
          <w:p w14:paraId="68C86E97" w14:textId="77777777" w:rsidR="006C7E4D" w:rsidRPr="00233C93" w:rsidRDefault="006C7E4D" w:rsidP="00DF3B23">
            <w:pPr>
              <w:jc w:val="center"/>
              <w:rPr>
                <w:color w:val="000000"/>
                <w:sz w:val="26"/>
                <w:szCs w:val="26"/>
              </w:rPr>
            </w:pPr>
          </w:p>
        </w:tc>
        <w:tc>
          <w:tcPr>
            <w:tcW w:w="956" w:type="dxa"/>
            <w:tcBorders>
              <w:top w:val="nil"/>
              <w:left w:val="nil"/>
              <w:bottom w:val="single" w:sz="4" w:space="0" w:color="auto"/>
              <w:right w:val="single" w:sz="4" w:space="0" w:color="auto"/>
            </w:tcBorders>
            <w:vAlign w:val="center"/>
          </w:tcPr>
          <w:p w14:paraId="6C4785E6" w14:textId="77777777" w:rsidR="006C7E4D" w:rsidRPr="00233C93" w:rsidRDefault="006C7E4D" w:rsidP="00DF3B23">
            <w:pPr>
              <w:jc w:val="center"/>
              <w:rPr>
                <w:color w:val="000000"/>
                <w:sz w:val="26"/>
                <w:szCs w:val="26"/>
              </w:rPr>
            </w:pPr>
          </w:p>
        </w:tc>
        <w:tc>
          <w:tcPr>
            <w:tcW w:w="1047" w:type="dxa"/>
            <w:tcBorders>
              <w:top w:val="nil"/>
              <w:left w:val="nil"/>
              <w:bottom w:val="single" w:sz="4" w:space="0" w:color="auto"/>
              <w:right w:val="single" w:sz="4" w:space="0" w:color="auto"/>
            </w:tcBorders>
            <w:vAlign w:val="center"/>
          </w:tcPr>
          <w:p w14:paraId="0EE8A9BD" w14:textId="77777777" w:rsidR="006C7E4D" w:rsidRPr="00233C93" w:rsidRDefault="006C7E4D" w:rsidP="00DF3B23">
            <w:pPr>
              <w:jc w:val="right"/>
              <w:rPr>
                <w:color w:val="000000"/>
                <w:sz w:val="26"/>
                <w:szCs w:val="26"/>
              </w:rPr>
            </w:pPr>
          </w:p>
        </w:tc>
        <w:tc>
          <w:tcPr>
            <w:tcW w:w="1138" w:type="dxa"/>
            <w:tcBorders>
              <w:top w:val="single" w:sz="4" w:space="0" w:color="auto"/>
              <w:left w:val="nil"/>
              <w:bottom w:val="single" w:sz="4" w:space="0" w:color="auto"/>
              <w:right w:val="single" w:sz="4" w:space="0" w:color="auto"/>
            </w:tcBorders>
          </w:tcPr>
          <w:p w14:paraId="0EC481C4" w14:textId="77777777" w:rsidR="006C7E4D" w:rsidRPr="00233C93" w:rsidRDefault="006C7E4D" w:rsidP="00DF3B23">
            <w:pPr>
              <w:rPr>
                <w:color w:val="000000"/>
                <w:sz w:val="26"/>
                <w:szCs w:val="26"/>
              </w:rPr>
            </w:pPr>
          </w:p>
        </w:tc>
        <w:tc>
          <w:tcPr>
            <w:tcW w:w="1290" w:type="dxa"/>
            <w:tcBorders>
              <w:top w:val="single" w:sz="4" w:space="0" w:color="auto"/>
              <w:left w:val="single" w:sz="4" w:space="0" w:color="auto"/>
              <w:bottom w:val="single" w:sz="4" w:space="0" w:color="auto"/>
              <w:right w:val="single" w:sz="4" w:space="0" w:color="auto"/>
            </w:tcBorders>
            <w:vAlign w:val="center"/>
          </w:tcPr>
          <w:p w14:paraId="23B30855" w14:textId="77777777" w:rsidR="006C7E4D" w:rsidRPr="00233C93" w:rsidRDefault="006C7E4D" w:rsidP="00DF3B23">
            <w:pPr>
              <w:rPr>
                <w:color w:val="000000"/>
                <w:sz w:val="26"/>
                <w:szCs w:val="26"/>
              </w:rPr>
            </w:pPr>
          </w:p>
        </w:tc>
        <w:tc>
          <w:tcPr>
            <w:tcW w:w="993" w:type="dxa"/>
            <w:tcBorders>
              <w:top w:val="nil"/>
              <w:left w:val="single" w:sz="4" w:space="0" w:color="auto"/>
              <w:bottom w:val="single" w:sz="4" w:space="0" w:color="auto"/>
              <w:right w:val="single" w:sz="4" w:space="0" w:color="auto"/>
            </w:tcBorders>
            <w:noWrap/>
            <w:vAlign w:val="bottom"/>
            <w:hideMark/>
          </w:tcPr>
          <w:p w14:paraId="26536D56" w14:textId="77777777" w:rsidR="006C7E4D" w:rsidRPr="00233C93" w:rsidRDefault="006C7E4D" w:rsidP="00DF3B23">
            <w:pPr>
              <w:rPr>
                <w:rFonts w:ascii="Calibri" w:hAnsi="Calibri" w:cs="Calibri"/>
                <w:color w:val="000000"/>
              </w:rPr>
            </w:pPr>
            <w:r w:rsidRPr="00233C93">
              <w:rPr>
                <w:rFonts w:ascii="Calibri" w:hAnsi="Calibri" w:cs="Calibri"/>
                <w:color w:val="000000"/>
              </w:rPr>
              <w:t> </w:t>
            </w:r>
          </w:p>
        </w:tc>
      </w:tr>
      <w:tr w:rsidR="006C7E4D" w:rsidRPr="00233C93" w14:paraId="38306583" w14:textId="77777777" w:rsidTr="00DF3B23">
        <w:trPr>
          <w:trHeight w:val="660"/>
          <w:jc w:val="center"/>
        </w:trPr>
        <w:tc>
          <w:tcPr>
            <w:tcW w:w="698" w:type="dxa"/>
            <w:tcBorders>
              <w:top w:val="single" w:sz="4" w:space="0" w:color="auto"/>
              <w:left w:val="single" w:sz="4" w:space="0" w:color="auto"/>
              <w:bottom w:val="single" w:sz="4" w:space="0" w:color="auto"/>
              <w:right w:val="single" w:sz="4" w:space="0" w:color="auto"/>
            </w:tcBorders>
            <w:vAlign w:val="center"/>
            <w:hideMark/>
          </w:tcPr>
          <w:p w14:paraId="4568ECB5" w14:textId="77777777" w:rsidR="006C7E4D" w:rsidRPr="00233C93" w:rsidRDefault="006C7E4D" w:rsidP="006C7E4D">
            <w:pPr>
              <w:widowControl/>
              <w:numPr>
                <w:ilvl w:val="0"/>
                <w:numId w:val="11"/>
              </w:numPr>
              <w:autoSpaceDE/>
              <w:autoSpaceDN/>
              <w:jc w:val="center"/>
              <w:rPr>
                <w:color w:val="000000"/>
                <w:sz w:val="26"/>
                <w:szCs w:val="26"/>
              </w:rPr>
            </w:pPr>
          </w:p>
        </w:tc>
        <w:tc>
          <w:tcPr>
            <w:tcW w:w="1175" w:type="dxa"/>
            <w:tcBorders>
              <w:top w:val="single" w:sz="4" w:space="0" w:color="auto"/>
              <w:left w:val="nil"/>
              <w:bottom w:val="single" w:sz="4" w:space="0" w:color="auto"/>
              <w:right w:val="single" w:sz="4" w:space="0" w:color="auto"/>
            </w:tcBorders>
            <w:vAlign w:val="center"/>
          </w:tcPr>
          <w:p w14:paraId="654DC626" w14:textId="77777777" w:rsidR="006C7E4D" w:rsidRPr="00233C93" w:rsidRDefault="006C7E4D" w:rsidP="00DF3B23">
            <w:pPr>
              <w:rPr>
                <w:color w:val="000000"/>
                <w:sz w:val="26"/>
                <w:szCs w:val="26"/>
              </w:rPr>
            </w:pPr>
          </w:p>
        </w:tc>
        <w:tc>
          <w:tcPr>
            <w:tcW w:w="1118" w:type="dxa"/>
            <w:tcBorders>
              <w:top w:val="single" w:sz="4" w:space="0" w:color="auto"/>
              <w:left w:val="nil"/>
              <w:bottom w:val="single" w:sz="4" w:space="0" w:color="auto"/>
              <w:right w:val="single" w:sz="4" w:space="0" w:color="auto"/>
            </w:tcBorders>
            <w:vAlign w:val="center"/>
          </w:tcPr>
          <w:p w14:paraId="73B79D4F" w14:textId="77777777" w:rsidR="006C7E4D" w:rsidRPr="00233C93" w:rsidRDefault="006C7E4D" w:rsidP="00DF3B23">
            <w:pPr>
              <w:jc w:val="center"/>
              <w:rPr>
                <w:color w:val="000000"/>
                <w:sz w:val="26"/>
                <w:szCs w:val="26"/>
              </w:rPr>
            </w:pPr>
          </w:p>
        </w:tc>
        <w:tc>
          <w:tcPr>
            <w:tcW w:w="1175" w:type="dxa"/>
            <w:tcBorders>
              <w:top w:val="single" w:sz="4" w:space="0" w:color="auto"/>
              <w:left w:val="nil"/>
              <w:bottom w:val="single" w:sz="4" w:space="0" w:color="auto"/>
              <w:right w:val="single" w:sz="4" w:space="0" w:color="auto"/>
            </w:tcBorders>
            <w:vAlign w:val="center"/>
          </w:tcPr>
          <w:p w14:paraId="661AC30D" w14:textId="77777777" w:rsidR="006C7E4D" w:rsidRPr="00233C93" w:rsidRDefault="006C7E4D" w:rsidP="00DF3B23">
            <w:pPr>
              <w:jc w:val="center"/>
              <w:rPr>
                <w:color w:val="000000"/>
                <w:sz w:val="26"/>
                <w:szCs w:val="26"/>
              </w:rPr>
            </w:pPr>
          </w:p>
        </w:tc>
        <w:tc>
          <w:tcPr>
            <w:tcW w:w="992" w:type="dxa"/>
            <w:tcBorders>
              <w:top w:val="single" w:sz="4" w:space="0" w:color="auto"/>
              <w:left w:val="nil"/>
              <w:bottom w:val="single" w:sz="4" w:space="0" w:color="auto"/>
              <w:right w:val="single" w:sz="4" w:space="0" w:color="auto"/>
            </w:tcBorders>
            <w:vAlign w:val="center"/>
          </w:tcPr>
          <w:p w14:paraId="2BB9C488" w14:textId="77777777" w:rsidR="006C7E4D" w:rsidRPr="00233C93" w:rsidRDefault="006C7E4D" w:rsidP="00DF3B23">
            <w:pPr>
              <w:jc w:val="center"/>
              <w:rPr>
                <w:color w:val="000000"/>
                <w:sz w:val="26"/>
                <w:szCs w:val="26"/>
              </w:rPr>
            </w:pPr>
          </w:p>
        </w:tc>
        <w:tc>
          <w:tcPr>
            <w:tcW w:w="1270" w:type="dxa"/>
            <w:tcBorders>
              <w:top w:val="single" w:sz="4" w:space="0" w:color="auto"/>
              <w:left w:val="nil"/>
              <w:bottom w:val="single" w:sz="4" w:space="0" w:color="auto"/>
              <w:right w:val="single" w:sz="4" w:space="0" w:color="auto"/>
            </w:tcBorders>
            <w:vAlign w:val="center"/>
          </w:tcPr>
          <w:p w14:paraId="10B56416" w14:textId="77777777" w:rsidR="006C7E4D" w:rsidRPr="00233C93" w:rsidRDefault="006C7E4D" w:rsidP="00DF3B23">
            <w:pPr>
              <w:jc w:val="center"/>
              <w:rPr>
                <w:color w:val="000000"/>
                <w:sz w:val="26"/>
                <w:szCs w:val="26"/>
              </w:rPr>
            </w:pPr>
          </w:p>
        </w:tc>
        <w:tc>
          <w:tcPr>
            <w:tcW w:w="914" w:type="dxa"/>
            <w:tcBorders>
              <w:top w:val="single" w:sz="4" w:space="0" w:color="auto"/>
              <w:left w:val="nil"/>
              <w:bottom w:val="single" w:sz="4" w:space="0" w:color="auto"/>
              <w:right w:val="single" w:sz="4" w:space="0" w:color="auto"/>
            </w:tcBorders>
            <w:vAlign w:val="center"/>
          </w:tcPr>
          <w:p w14:paraId="19CD48D5" w14:textId="77777777" w:rsidR="006C7E4D" w:rsidRPr="00233C93" w:rsidRDefault="006C7E4D" w:rsidP="00DF3B23">
            <w:pPr>
              <w:jc w:val="center"/>
              <w:rPr>
                <w:color w:val="000000"/>
                <w:sz w:val="26"/>
                <w:szCs w:val="26"/>
              </w:rPr>
            </w:pPr>
          </w:p>
        </w:tc>
        <w:tc>
          <w:tcPr>
            <w:tcW w:w="1549" w:type="dxa"/>
            <w:tcBorders>
              <w:top w:val="single" w:sz="4" w:space="0" w:color="auto"/>
              <w:left w:val="nil"/>
              <w:bottom w:val="single" w:sz="4" w:space="0" w:color="auto"/>
              <w:right w:val="single" w:sz="4" w:space="0" w:color="auto"/>
            </w:tcBorders>
            <w:vAlign w:val="center"/>
          </w:tcPr>
          <w:p w14:paraId="736FC6A1" w14:textId="77777777" w:rsidR="006C7E4D" w:rsidRPr="00233C93" w:rsidRDefault="006C7E4D" w:rsidP="00DF3B23">
            <w:pPr>
              <w:rPr>
                <w:color w:val="000000"/>
                <w:sz w:val="26"/>
                <w:szCs w:val="26"/>
              </w:rPr>
            </w:pPr>
          </w:p>
        </w:tc>
        <w:tc>
          <w:tcPr>
            <w:tcW w:w="926" w:type="dxa"/>
            <w:tcBorders>
              <w:top w:val="single" w:sz="4" w:space="0" w:color="auto"/>
              <w:left w:val="nil"/>
              <w:bottom w:val="single" w:sz="4" w:space="0" w:color="auto"/>
              <w:right w:val="single" w:sz="4" w:space="0" w:color="auto"/>
            </w:tcBorders>
            <w:vAlign w:val="center"/>
          </w:tcPr>
          <w:p w14:paraId="2223F19F" w14:textId="77777777" w:rsidR="006C7E4D" w:rsidRPr="00233C93" w:rsidRDefault="006C7E4D" w:rsidP="00DF3B23">
            <w:pPr>
              <w:jc w:val="center"/>
              <w:rPr>
                <w:color w:val="000000"/>
                <w:sz w:val="26"/>
                <w:szCs w:val="26"/>
              </w:rPr>
            </w:pPr>
          </w:p>
        </w:tc>
        <w:tc>
          <w:tcPr>
            <w:tcW w:w="956" w:type="dxa"/>
            <w:tcBorders>
              <w:top w:val="single" w:sz="4" w:space="0" w:color="auto"/>
              <w:left w:val="nil"/>
              <w:bottom w:val="single" w:sz="4" w:space="0" w:color="auto"/>
              <w:right w:val="single" w:sz="4" w:space="0" w:color="auto"/>
            </w:tcBorders>
            <w:vAlign w:val="center"/>
          </w:tcPr>
          <w:p w14:paraId="57F9203A" w14:textId="77777777" w:rsidR="006C7E4D" w:rsidRPr="00233C93" w:rsidRDefault="006C7E4D" w:rsidP="00DF3B23">
            <w:pPr>
              <w:jc w:val="center"/>
              <w:rPr>
                <w:color w:val="000000"/>
                <w:sz w:val="26"/>
                <w:szCs w:val="26"/>
              </w:rPr>
            </w:pPr>
          </w:p>
        </w:tc>
        <w:tc>
          <w:tcPr>
            <w:tcW w:w="1047" w:type="dxa"/>
            <w:tcBorders>
              <w:top w:val="single" w:sz="4" w:space="0" w:color="auto"/>
              <w:left w:val="nil"/>
              <w:bottom w:val="single" w:sz="4" w:space="0" w:color="auto"/>
              <w:right w:val="single" w:sz="4" w:space="0" w:color="auto"/>
            </w:tcBorders>
            <w:vAlign w:val="center"/>
          </w:tcPr>
          <w:p w14:paraId="0B562525" w14:textId="77777777" w:rsidR="006C7E4D" w:rsidRPr="00233C93" w:rsidRDefault="006C7E4D" w:rsidP="00DF3B23">
            <w:pPr>
              <w:jc w:val="right"/>
              <w:rPr>
                <w:color w:val="000000"/>
                <w:sz w:val="26"/>
                <w:szCs w:val="26"/>
              </w:rPr>
            </w:pPr>
          </w:p>
        </w:tc>
        <w:tc>
          <w:tcPr>
            <w:tcW w:w="1138" w:type="dxa"/>
            <w:tcBorders>
              <w:top w:val="single" w:sz="4" w:space="0" w:color="auto"/>
              <w:left w:val="nil"/>
              <w:bottom w:val="single" w:sz="4" w:space="0" w:color="auto"/>
              <w:right w:val="single" w:sz="4" w:space="0" w:color="auto"/>
            </w:tcBorders>
          </w:tcPr>
          <w:p w14:paraId="02DBA847" w14:textId="77777777" w:rsidR="006C7E4D" w:rsidRPr="00233C93" w:rsidRDefault="006C7E4D" w:rsidP="00DF3B23">
            <w:pPr>
              <w:rPr>
                <w:color w:val="000000"/>
                <w:sz w:val="26"/>
                <w:szCs w:val="26"/>
              </w:rPr>
            </w:pPr>
          </w:p>
        </w:tc>
        <w:tc>
          <w:tcPr>
            <w:tcW w:w="1290" w:type="dxa"/>
            <w:tcBorders>
              <w:top w:val="single" w:sz="4" w:space="0" w:color="auto"/>
              <w:left w:val="single" w:sz="4" w:space="0" w:color="auto"/>
              <w:bottom w:val="single" w:sz="4" w:space="0" w:color="auto"/>
              <w:right w:val="single" w:sz="4" w:space="0" w:color="auto"/>
            </w:tcBorders>
            <w:vAlign w:val="center"/>
          </w:tcPr>
          <w:p w14:paraId="3FD3693C" w14:textId="77777777" w:rsidR="006C7E4D" w:rsidRPr="00233C93" w:rsidRDefault="006C7E4D" w:rsidP="00DF3B23">
            <w:pPr>
              <w:rPr>
                <w:color w:val="000000"/>
                <w:sz w:val="26"/>
                <w:szCs w:val="26"/>
              </w:rPr>
            </w:pP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2C78FA8B" w14:textId="77777777" w:rsidR="006C7E4D" w:rsidRPr="00233C93" w:rsidRDefault="006C7E4D" w:rsidP="00DF3B23">
            <w:pPr>
              <w:rPr>
                <w:rFonts w:ascii="Calibri" w:hAnsi="Calibri" w:cs="Calibri"/>
                <w:color w:val="000000"/>
              </w:rPr>
            </w:pPr>
            <w:r w:rsidRPr="00233C93">
              <w:rPr>
                <w:rFonts w:ascii="Calibri" w:hAnsi="Calibri" w:cs="Calibri"/>
                <w:color w:val="000000"/>
              </w:rPr>
              <w:t> </w:t>
            </w:r>
          </w:p>
        </w:tc>
      </w:tr>
      <w:tr w:rsidR="006C7E4D" w:rsidRPr="00233C93" w14:paraId="6DD7D6D4" w14:textId="77777777" w:rsidTr="00DF3B23">
        <w:trPr>
          <w:trHeight w:val="660"/>
          <w:jc w:val="center"/>
        </w:trPr>
        <w:tc>
          <w:tcPr>
            <w:tcW w:w="698" w:type="dxa"/>
            <w:tcBorders>
              <w:top w:val="single" w:sz="4" w:space="0" w:color="auto"/>
            </w:tcBorders>
            <w:vAlign w:val="center"/>
          </w:tcPr>
          <w:p w14:paraId="33B32337" w14:textId="77777777" w:rsidR="006C7E4D" w:rsidRPr="00233C93" w:rsidRDefault="006C7E4D" w:rsidP="00DF3B23">
            <w:pPr>
              <w:ind w:left="360"/>
              <w:rPr>
                <w:color w:val="000000"/>
                <w:sz w:val="26"/>
                <w:szCs w:val="26"/>
              </w:rPr>
            </w:pPr>
          </w:p>
        </w:tc>
        <w:tc>
          <w:tcPr>
            <w:tcW w:w="9119" w:type="dxa"/>
            <w:gridSpan w:val="8"/>
            <w:tcBorders>
              <w:top w:val="single" w:sz="4" w:space="0" w:color="auto"/>
            </w:tcBorders>
            <w:vAlign w:val="center"/>
          </w:tcPr>
          <w:p w14:paraId="7A5AB989" w14:textId="77777777" w:rsidR="006C7E4D" w:rsidRPr="00233C93" w:rsidRDefault="006C7E4D" w:rsidP="00DF3B23">
            <w:pPr>
              <w:spacing w:line="360" w:lineRule="auto"/>
              <w:rPr>
                <w:b/>
                <w:color w:val="000000"/>
                <w:sz w:val="26"/>
                <w:szCs w:val="26"/>
              </w:rPr>
            </w:pPr>
            <w:r w:rsidRPr="00233C93">
              <w:rPr>
                <w:b/>
                <w:color w:val="000000"/>
                <w:sz w:val="26"/>
                <w:szCs w:val="26"/>
              </w:rPr>
              <w:t>Điều khoản thương mại:</w:t>
            </w:r>
          </w:p>
          <w:p w14:paraId="058CC4B1" w14:textId="77777777" w:rsidR="006C7E4D" w:rsidRDefault="006C7E4D" w:rsidP="006C7E4D">
            <w:pPr>
              <w:widowControl/>
              <w:numPr>
                <w:ilvl w:val="0"/>
                <w:numId w:val="3"/>
              </w:numPr>
              <w:autoSpaceDE/>
              <w:autoSpaceDN/>
              <w:spacing w:line="360" w:lineRule="auto"/>
              <w:rPr>
                <w:color w:val="000000"/>
                <w:sz w:val="26"/>
                <w:szCs w:val="26"/>
              </w:rPr>
            </w:pPr>
            <w:r>
              <w:rPr>
                <w:color w:val="000000"/>
                <w:sz w:val="26"/>
                <w:szCs w:val="26"/>
              </w:rPr>
              <w:t>Giá trên bao gồm Thuế, phí và các loại chi phí khác.</w:t>
            </w:r>
          </w:p>
          <w:p w14:paraId="046280F6" w14:textId="77777777" w:rsidR="006C7E4D" w:rsidRDefault="006C7E4D" w:rsidP="006C7E4D">
            <w:pPr>
              <w:widowControl/>
              <w:numPr>
                <w:ilvl w:val="0"/>
                <w:numId w:val="3"/>
              </w:numPr>
              <w:autoSpaceDE/>
              <w:autoSpaceDN/>
              <w:spacing w:line="360" w:lineRule="auto"/>
              <w:rPr>
                <w:color w:val="000000"/>
                <w:sz w:val="26"/>
                <w:szCs w:val="26"/>
              </w:rPr>
            </w:pPr>
            <w:r w:rsidRPr="00233C93">
              <w:rPr>
                <w:color w:val="000000"/>
                <w:sz w:val="26"/>
                <w:szCs w:val="26"/>
              </w:rPr>
              <w:t>Thời hạn hiệu lực của báo giá:</w:t>
            </w:r>
          </w:p>
          <w:p w14:paraId="51FA1BDB" w14:textId="77777777" w:rsidR="006C7E4D" w:rsidRPr="00233C93" w:rsidRDefault="006C7E4D" w:rsidP="006C7E4D">
            <w:pPr>
              <w:widowControl/>
              <w:numPr>
                <w:ilvl w:val="0"/>
                <w:numId w:val="3"/>
              </w:numPr>
              <w:autoSpaceDE/>
              <w:autoSpaceDN/>
              <w:spacing w:line="360" w:lineRule="auto"/>
              <w:rPr>
                <w:color w:val="000000"/>
                <w:sz w:val="26"/>
                <w:szCs w:val="26"/>
              </w:rPr>
            </w:pPr>
            <w:r>
              <w:rPr>
                <w:color w:val="000000"/>
                <w:sz w:val="26"/>
                <w:szCs w:val="26"/>
              </w:rPr>
              <w:t xml:space="preserve">Thời gian giao hàng: </w:t>
            </w:r>
          </w:p>
          <w:p w14:paraId="030B8D22" w14:textId="77777777" w:rsidR="006C7E4D" w:rsidRPr="00233C93" w:rsidRDefault="006C7E4D" w:rsidP="006C7E4D">
            <w:pPr>
              <w:widowControl/>
              <w:numPr>
                <w:ilvl w:val="0"/>
                <w:numId w:val="3"/>
              </w:numPr>
              <w:autoSpaceDE/>
              <w:autoSpaceDN/>
              <w:spacing w:line="360" w:lineRule="auto"/>
              <w:rPr>
                <w:color w:val="000000"/>
                <w:sz w:val="26"/>
                <w:szCs w:val="26"/>
              </w:rPr>
            </w:pPr>
            <w:r w:rsidRPr="00233C93">
              <w:rPr>
                <w:color w:val="000000"/>
                <w:sz w:val="26"/>
                <w:szCs w:val="26"/>
              </w:rPr>
              <w:t>Điều khoản thanh toán:</w:t>
            </w:r>
          </w:p>
          <w:p w14:paraId="6D320C65" w14:textId="77777777" w:rsidR="006C7E4D" w:rsidRPr="00233C93" w:rsidRDefault="006C7E4D" w:rsidP="006C7E4D">
            <w:pPr>
              <w:widowControl/>
              <w:numPr>
                <w:ilvl w:val="0"/>
                <w:numId w:val="3"/>
              </w:numPr>
              <w:autoSpaceDE/>
              <w:autoSpaceDN/>
              <w:spacing w:line="360" w:lineRule="auto"/>
              <w:rPr>
                <w:color w:val="000000"/>
                <w:sz w:val="26"/>
                <w:szCs w:val="26"/>
              </w:rPr>
            </w:pPr>
            <w:r w:rsidRPr="00233C93">
              <w:rPr>
                <w:color w:val="000000"/>
                <w:sz w:val="26"/>
                <w:szCs w:val="26"/>
              </w:rPr>
              <w:t>Điều khoản bảo hành</w:t>
            </w:r>
            <w:r>
              <w:rPr>
                <w:color w:val="000000"/>
                <w:sz w:val="26"/>
                <w:szCs w:val="26"/>
              </w:rPr>
              <w:t>/ đổi trả/ thay thế:</w:t>
            </w:r>
          </w:p>
        </w:tc>
        <w:tc>
          <w:tcPr>
            <w:tcW w:w="956" w:type="dxa"/>
            <w:tcBorders>
              <w:top w:val="single" w:sz="4" w:space="0" w:color="auto"/>
            </w:tcBorders>
            <w:vAlign w:val="center"/>
          </w:tcPr>
          <w:p w14:paraId="34125DA1" w14:textId="77777777" w:rsidR="006C7E4D" w:rsidRPr="00233C93" w:rsidRDefault="006C7E4D" w:rsidP="00DF3B23">
            <w:pPr>
              <w:jc w:val="center"/>
              <w:rPr>
                <w:color w:val="000000"/>
                <w:sz w:val="26"/>
                <w:szCs w:val="26"/>
              </w:rPr>
            </w:pPr>
          </w:p>
        </w:tc>
        <w:tc>
          <w:tcPr>
            <w:tcW w:w="1047" w:type="dxa"/>
            <w:tcBorders>
              <w:top w:val="single" w:sz="4" w:space="0" w:color="auto"/>
            </w:tcBorders>
            <w:vAlign w:val="center"/>
          </w:tcPr>
          <w:p w14:paraId="3F9EB94A" w14:textId="77777777" w:rsidR="006C7E4D" w:rsidRPr="00233C93" w:rsidRDefault="006C7E4D" w:rsidP="00DF3B23">
            <w:pPr>
              <w:jc w:val="right"/>
              <w:rPr>
                <w:color w:val="000000"/>
                <w:sz w:val="26"/>
                <w:szCs w:val="26"/>
              </w:rPr>
            </w:pPr>
          </w:p>
        </w:tc>
        <w:tc>
          <w:tcPr>
            <w:tcW w:w="1138" w:type="dxa"/>
            <w:tcBorders>
              <w:top w:val="single" w:sz="4" w:space="0" w:color="auto"/>
            </w:tcBorders>
          </w:tcPr>
          <w:p w14:paraId="47371084" w14:textId="77777777" w:rsidR="006C7E4D" w:rsidRPr="00233C93" w:rsidRDefault="006C7E4D" w:rsidP="00DF3B23">
            <w:pPr>
              <w:rPr>
                <w:color w:val="000000"/>
                <w:sz w:val="26"/>
                <w:szCs w:val="26"/>
              </w:rPr>
            </w:pPr>
          </w:p>
        </w:tc>
        <w:tc>
          <w:tcPr>
            <w:tcW w:w="1290" w:type="dxa"/>
            <w:tcBorders>
              <w:top w:val="single" w:sz="4" w:space="0" w:color="auto"/>
            </w:tcBorders>
            <w:vAlign w:val="center"/>
          </w:tcPr>
          <w:p w14:paraId="2681807B" w14:textId="77777777" w:rsidR="006C7E4D" w:rsidRPr="00233C93" w:rsidRDefault="006C7E4D" w:rsidP="00DF3B23">
            <w:pPr>
              <w:rPr>
                <w:color w:val="000000"/>
                <w:sz w:val="26"/>
                <w:szCs w:val="26"/>
              </w:rPr>
            </w:pPr>
          </w:p>
        </w:tc>
        <w:tc>
          <w:tcPr>
            <w:tcW w:w="993" w:type="dxa"/>
            <w:tcBorders>
              <w:top w:val="single" w:sz="4" w:space="0" w:color="auto"/>
            </w:tcBorders>
            <w:noWrap/>
            <w:vAlign w:val="bottom"/>
          </w:tcPr>
          <w:p w14:paraId="512AB112" w14:textId="77777777" w:rsidR="006C7E4D" w:rsidRPr="00233C93" w:rsidRDefault="006C7E4D" w:rsidP="00DF3B23">
            <w:pPr>
              <w:rPr>
                <w:rFonts w:ascii="Calibri" w:hAnsi="Calibri" w:cs="Calibri"/>
                <w:color w:val="000000"/>
              </w:rPr>
            </w:pPr>
          </w:p>
        </w:tc>
      </w:tr>
    </w:tbl>
    <w:p w14:paraId="233FD88B" w14:textId="77777777" w:rsidR="00291FD9" w:rsidRDefault="00291FD9">
      <w:pPr>
        <w:pStyle w:val="BodyText"/>
        <w:spacing w:before="59"/>
        <w:rPr>
          <w:b/>
          <w:sz w:val="20"/>
        </w:rPr>
      </w:pPr>
    </w:p>
    <w:p w14:paraId="68339AD4" w14:textId="3E5F6698" w:rsidR="00291FD9" w:rsidRPr="004F0692" w:rsidRDefault="006C7E4D">
      <w:pPr>
        <w:pStyle w:val="BodyText"/>
        <w:spacing w:before="4"/>
        <w:rPr>
          <w:b/>
          <w:sz w:val="17"/>
          <w:lang w:val="en-US"/>
        </w:rPr>
      </w:pPr>
      <w:r>
        <w:rPr>
          <w:b/>
          <w:noProof/>
          <w:sz w:val="17"/>
          <w:lang w:val="en-US"/>
        </w:rPr>
        <w:drawing>
          <wp:anchor distT="0" distB="0" distL="114300" distR="114300" simplePos="0" relativeHeight="251662336" behindDoc="1" locked="0" layoutInCell="1" allowOverlap="1" wp14:anchorId="70423058" wp14:editId="55B5E6AD">
            <wp:simplePos x="0" y="0"/>
            <wp:positionH relativeFrom="column">
              <wp:posOffset>0</wp:posOffset>
            </wp:positionH>
            <wp:positionV relativeFrom="page">
              <wp:posOffset>4763770</wp:posOffset>
            </wp:positionV>
            <wp:extent cx="6466840" cy="485775"/>
            <wp:effectExtent l="0" t="0" r="0" b="9525"/>
            <wp:wrapTight wrapText="bothSides">
              <wp:wrapPolygon edited="0">
                <wp:start x="0" y="0"/>
                <wp:lineTo x="0" y="21176"/>
                <wp:lineTo x="21507" y="21176"/>
                <wp:lineTo x="21507"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66840" cy="485775"/>
                    </a:xfrm>
                    <a:prstGeom prst="rect">
                      <a:avLst/>
                    </a:prstGeom>
                    <a:noFill/>
                  </pic:spPr>
                </pic:pic>
              </a:graphicData>
            </a:graphic>
            <wp14:sizeRelH relativeFrom="page">
              <wp14:pctWidth>0</wp14:pctWidth>
            </wp14:sizeRelH>
            <wp14:sizeRelV relativeFrom="page">
              <wp14:pctHeight>0</wp14:pctHeight>
            </wp14:sizeRelV>
          </wp:anchor>
        </w:drawing>
      </w:r>
      <w:r>
        <w:rPr>
          <w:b/>
          <w:noProof/>
          <w:sz w:val="17"/>
          <w:lang w:val="en-US"/>
        </w:rPr>
        <mc:AlternateContent>
          <mc:Choice Requires="wps">
            <w:drawing>
              <wp:anchor distT="0" distB="0" distL="114300" distR="114300" simplePos="0" relativeHeight="251661312" behindDoc="0" locked="0" layoutInCell="1" allowOverlap="1" wp14:anchorId="70DC6E4C" wp14:editId="12B133AE">
                <wp:simplePos x="0" y="0"/>
                <wp:positionH relativeFrom="column">
                  <wp:posOffset>447675</wp:posOffset>
                </wp:positionH>
                <wp:positionV relativeFrom="paragraph">
                  <wp:posOffset>4838700</wp:posOffset>
                </wp:positionV>
                <wp:extent cx="6457950" cy="47625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7950" cy="476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497B9F" w14:textId="77777777" w:rsidR="006C7E4D" w:rsidRPr="0009156E" w:rsidRDefault="006C7E4D" w:rsidP="006C7E4D">
                            <w:pPr>
                              <w:rPr>
                                <w:b/>
                                <w:bCs/>
                                <w:i/>
                                <w:iCs/>
                                <w:sz w:val="28"/>
                                <w:szCs w:val="28"/>
                              </w:rPr>
                            </w:pPr>
                            <w:r w:rsidRPr="0009156E">
                              <w:rPr>
                                <w:b/>
                                <w:bCs/>
                                <w:sz w:val="28"/>
                                <w:szCs w:val="28"/>
                              </w:rPr>
                              <w:t xml:space="preserve">** </w:t>
                            </w:r>
                            <w:r w:rsidRPr="0009156E">
                              <w:rPr>
                                <w:b/>
                                <w:bCs/>
                                <w:i/>
                                <w:iCs/>
                                <w:sz w:val="28"/>
                                <w:szCs w:val="28"/>
                              </w:rPr>
                              <w:t>Yêu cầu Đơn vị cung cấp điền đầy đủ thông tin, dữ liệu, thông số theo yêu cầu.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DC6E4C" id="Rectangle 9" o:spid="_x0000_s1026" style="position:absolute;margin-left:35.25pt;margin-top:381pt;width:508.5pt;height: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" stroked="f">
                <v:textbox>
                  <w:txbxContent>
                    <w:p w14:paraId="4C497B9F" w14:textId="77777777" w:rsidR="006C7E4D" w:rsidRPr="0009156E" w:rsidRDefault="006C7E4D" w:rsidP="006C7E4D">
                      <w:pPr>
                        <w:rPr>
                          <w:b/>
                          <w:bCs/>
                          <w:i/>
                          <w:iCs/>
                          <w:sz w:val="28"/>
                          <w:szCs w:val="28"/>
                        </w:rPr>
                      </w:pPr>
                      <w:r w:rsidRPr="0009156E">
                        <w:rPr>
                          <w:b/>
                          <w:bCs/>
                          <w:sz w:val="28"/>
                          <w:szCs w:val="28"/>
                        </w:rPr>
                        <w:t xml:space="preserve">** </w:t>
                      </w:r>
                      <w:r w:rsidRPr="0009156E">
                        <w:rPr>
                          <w:b/>
                          <w:bCs/>
                          <w:i/>
                          <w:iCs/>
                          <w:sz w:val="28"/>
                          <w:szCs w:val="28"/>
                        </w:rPr>
                        <w:t>Yêu cầu Đơn vị cung cấp điền đầy đủ thông tin, dữ liệu, thông số theo yêu cầu.</w:t>
                      </w:r>
                    </w:p>
                  </w:txbxContent>
                </v:textbox>
              </v:rect>
            </w:pict>
          </mc:Fallback>
        </mc:AlternateContent>
      </w:r>
    </w:p>
    <w:sectPr w:rsidR="00291FD9" w:rsidRPr="004F0692" w:rsidSect="004F0692">
      <w:footerReference w:type="default" r:id="rId10"/>
      <w:pgSz w:w="16850" w:h="11910" w:orient="landscape"/>
      <w:pgMar w:top="1276" w:right="1134" w:bottom="1680" w:left="580" w:header="0" w:footer="39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99DC0" w14:textId="77777777" w:rsidR="00F314EB" w:rsidRDefault="00F314EB">
      <w:r>
        <w:separator/>
      </w:r>
    </w:p>
  </w:endnote>
  <w:endnote w:type="continuationSeparator" w:id="0">
    <w:p w14:paraId="3E6F2183" w14:textId="77777777" w:rsidR="00F314EB" w:rsidRDefault="00F31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0AA8" w14:textId="77777777" w:rsidR="00291FD9" w:rsidRDefault="007765E9">
    <w:pPr>
      <w:pStyle w:val="BodyText"/>
      <w:spacing w:line="14" w:lineRule="auto"/>
      <w:rPr>
        <w:sz w:val="20"/>
      </w:rPr>
    </w:pPr>
    <w:r>
      <w:rPr>
        <w:noProof/>
        <w:lang w:val="en-US"/>
      </w:rPr>
      <mc:AlternateContent>
        <mc:Choice Requires="wps">
          <w:drawing>
            <wp:anchor distT="0" distB="0" distL="0" distR="0" simplePos="0" relativeHeight="487424000" behindDoc="1" locked="0" layoutInCell="1" allowOverlap="1" wp14:anchorId="15248FDF" wp14:editId="36B01383">
              <wp:simplePos x="0" y="0"/>
              <wp:positionH relativeFrom="page">
                <wp:posOffset>6906514</wp:posOffset>
              </wp:positionH>
              <wp:positionV relativeFrom="page">
                <wp:posOffset>10306303</wp:posOffset>
              </wp:positionV>
              <wp:extent cx="166370"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77800"/>
                      </a:xfrm>
                      <a:prstGeom prst="rect">
                        <a:avLst/>
                      </a:prstGeom>
                    </wps:spPr>
                    <wps:txbx>
                      <w:txbxContent>
                        <w:p w14:paraId="0DF30034" w14:textId="685D8DBB" w:rsidR="00291FD9" w:rsidRDefault="007765E9">
                          <w:pPr>
                            <w:spacing w:line="264" w:lineRule="exact"/>
                            <w:ind w:left="60"/>
                            <w:rPr>
                              <w:rFonts w:ascii="Calibri"/>
                              <w:sz w:val="24"/>
                            </w:rPr>
                          </w:pPr>
                          <w:r>
                            <w:rPr>
                              <w:rFonts w:ascii="Calibri"/>
                              <w:spacing w:val="-10"/>
                              <w:sz w:val="24"/>
                            </w:rPr>
                            <w:fldChar w:fldCharType="begin"/>
                          </w:r>
                          <w:r>
                            <w:rPr>
                              <w:rFonts w:ascii="Calibri"/>
                              <w:spacing w:val="-10"/>
                              <w:sz w:val="24"/>
                            </w:rPr>
                            <w:instrText xml:space="preserve"> PAGE </w:instrText>
                          </w:r>
                          <w:r>
                            <w:rPr>
                              <w:rFonts w:ascii="Calibri"/>
                              <w:spacing w:val="-10"/>
                              <w:sz w:val="24"/>
                            </w:rPr>
                            <w:fldChar w:fldCharType="separate"/>
                          </w:r>
                          <w:r w:rsidR="00BB3F9D">
                            <w:rPr>
                              <w:rFonts w:ascii="Calibri"/>
                              <w:noProof/>
                              <w:spacing w:val="-10"/>
                              <w:sz w:val="24"/>
                            </w:rPr>
                            <w:t>2</w:t>
                          </w:r>
                          <w:r>
                            <w:rPr>
                              <w:rFonts w:ascii="Calibri"/>
                              <w:spacing w:val="-10"/>
                              <w:sz w:val="24"/>
                            </w:rPr>
                            <w:fldChar w:fldCharType="end"/>
                          </w:r>
                        </w:p>
                      </w:txbxContent>
                    </wps:txbx>
                    <wps:bodyPr wrap="square" lIns="0" tIns="0" rIns="0" bIns="0" rtlCol="0">
                      <a:noAutofit/>
                    </wps:bodyPr>
                  </wps:wsp>
                </a:graphicData>
              </a:graphic>
            </wp:anchor>
          </w:drawing>
        </mc:Choice>
        <mc:Fallback>
          <w:pict>
            <v:shapetype w14:anchorId="15248FDF" id="_x0000_t202" coordsize="21600,21600" o:spt="202" path="m,l,21600r21600,l21600,xe">
              <v:stroke joinstyle="miter"/>
              <v:path gradientshapeok="t" o:connecttype="rect"/>
            </v:shapetype>
            <v:shape id="Textbox 1" o:spid="_x0000_s1027" type="#_x0000_t202" style="position:absolute;margin-left:543.8pt;margin-top:811.5pt;width:13.1pt;height:14pt;z-index:-15892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" filled="f" stroked="f">
              <v:textbox inset="0,0,0,0">
                <w:txbxContent>
                  <w:p w14:paraId="0DF30034" w14:textId="685D8DBB" w:rsidR="00291FD9" w:rsidRDefault="007765E9">
                    <w:pPr>
                      <w:spacing w:line="264" w:lineRule="exact"/>
                      <w:ind w:left="60"/>
                      <w:rPr>
                        <w:rFonts w:ascii="Calibri"/>
                        <w:sz w:val="24"/>
                      </w:rPr>
                    </w:pPr>
                    <w:r>
                      <w:rPr>
                        <w:rFonts w:ascii="Calibri"/>
                        <w:spacing w:val="-10"/>
                        <w:sz w:val="24"/>
                      </w:rPr>
                      <w:fldChar w:fldCharType="begin"/>
                    </w:r>
                    <w:r>
                      <w:rPr>
                        <w:rFonts w:ascii="Calibri"/>
                        <w:spacing w:val="-10"/>
                        <w:sz w:val="24"/>
                      </w:rPr>
                      <w:instrText xml:space="preserve"> PAGE </w:instrText>
                    </w:r>
                    <w:r>
                      <w:rPr>
                        <w:rFonts w:ascii="Calibri"/>
                        <w:spacing w:val="-10"/>
                        <w:sz w:val="24"/>
                      </w:rPr>
                      <w:fldChar w:fldCharType="separate"/>
                    </w:r>
                    <w:r w:rsidR="00BB3F9D">
                      <w:rPr>
                        <w:rFonts w:ascii="Calibri"/>
                        <w:noProof/>
                        <w:spacing w:val="-10"/>
                        <w:sz w:val="24"/>
                      </w:rPr>
                      <w:t>2</w:t>
                    </w:r>
                    <w:r>
                      <w:rPr>
                        <w:rFonts w:ascii="Calibri"/>
                        <w:spacing w:val="-10"/>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D0DAC" w14:textId="77777777" w:rsidR="00291FD9" w:rsidRDefault="007765E9">
    <w:pPr>
      <w:pStyle w:val="BodyText"/>
      <w:spacing w:line="14" w:lineRule="auto"/>
      <w:rPr>
        <w:sz w:val="20"/>
      </w:rPr>
    </w:pPr>
    <w:r>
      <w:rPr>
        <w:noProof/>
        <w:lang w:val="en-US"/>
      </w:rPr>
      <mc:AlternateContent>
        <mc:Choice Requires="wps">
          <w:drawing>
            <wp:anchor distT="0" distB="0" distL="0" distR="0" simplePos="0" relativeHeight="251659264" behindDoc="1" locked="0" layoutInCell="1" allowOverlap="1" wp14:anchorId="145AB085" wp14:editId="763297B5">
              <wp:simplePos x="0" y="0"/>
              <wp:positionH relativeFrom="page">
                <wp:posOffset>6931914</wp:posOffset>
              </wp:positionH>
              <wp:positionV relativeFrom="page">
                <wp:posOffset>10306303</wp:posOffset>
              </wp:positionV>
              <wp:extent cx="102870" cy="1778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870" cy="177800"/>
                      </a:xfrm>
                      <a:prstGeom prst="rect">
                        <a:avLst/>
                      </a:prstGeom>
                    </wps:spPr>
                    <wps:txbx>
                      <w:txbxContent>
                        <w:p w14:paraId="6B12F7BF" w14:textId="77777777" w:rsidR="00291FD9" w:rsidRDefault="007765E9">
                          <w:pPr>
                            <w:spacing w:line="264" w:lineRule="exact"/>
                            <w:ind w:left="20"/>
                            <w:rPr>
                              <w:rFonts w:ascii="Calibri"/>
                              <w:sz w:val="24"/>
                            </w:rPr>
                          </w:pPr>
                          <w:r>
                            <w:rPr>
                              <w:rFonts w:ascii="Calibri"/>
                              <w:spacing w:val="-10"/>
                              <w:sz w:val="24"/>
                            </w:rPr>
                            <w:t>5</w:t>
                          </w:r>
                        </w:p>
                      </w:txbxContent>
                    </wps:txbx>
                    <wps:bodyPr wrap="square" lIns="0" tIns="0" rIns="0" bIns="0" rtlCol="0">
                      <a:noAutofit/>
                    </wps:bodyPr>
                  </wps:wsp>
                </a:graphicData>
              </a:graphic>
            </wp:anchor>
          </w:drawing>
        </mc:Choice>
        <mc:Fallback>
          <w:pict>
            <v:shapetype w14:anchorId="145AB085" id="_x0000_t202" coordsize="21600,21600" o:spt="202" path="m,l,21600r21600,l21600,xe">
              <v:stroke joinstyle="miter"/>
              <v:path gradientshapeok="t" o:connecttype="rect"/>
            </v:shapetype>
            <v:shape id="Textbox 8" o:spid="_x0000_s1028" type="#_x0000_t202" style="position:absolute;margin-left:545.8pt;margin-top:811.5pt;width:8.1pt;height:14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" filled="f" stroked="f">
              <v:textbox inset="0,0,0,0">
                <w:txbxContent>
                  <w:p w14:paraId="6B12F7BF" w14:textId="77777777" w:rsidR="00291FD9" w:rsidRDefault="007765E9">
                    <w:pPr>
                      <w:spacing w:line="264" w:lineRule="exact"/>
                      <w:ind w:left="20"/>
                      <w:rPr>
                        <w:rFonts w:ascii="Calibri"/>
                        <w:sz w:val="24"/>
                      </w:rPr>
                    </w:pPr>
                    <w:r>
                      <w:rPr>
                        <w:rFonts w:ascii="Calibri"/>
                        <w:spacing w:val="-10"/>
                        <w:sz w:val="24"/>
                      </w:rPr>
                      <w:t>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E3317" w14:textId="77777777" w:rsidR="00F314EB" w:rsidRDefault="00F314EB">
      <w:r>
        <w:separator/>
      </w:r>
    </w:p>
  </w:footnote>
  <w:footnote w:type="continuationSeparator" w:id="0">
    <w:p w14:paraId="140B5411" w14:textId="77777777" w:rsidR="00F314EB" w:rsidRDefault="00F314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04151"/>
    <w:multiLevelType w:val="hybridMultilevel"/>
    <w:tmpl w:val="8556D5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E1928"/>
    <w:multiLevelType w:val="hybridMultilevel"/>
    <w:tmpl w:val="997EE808"/>
    <w:lvl w:ilvl="0" w:tplc="3F7867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373465"/>
    <w:multiLevelType w:val="hybridMultilevel"/>
    <w:tmpl w:val="A3CA2600"/>
    <w:lvl w:ilvl="0" w:tplc="4AAE44E4">
      <w:start w:val="4"/>
      <w:numFmt w:val="decimal"/>
      <w:lvlText w:val="%1."/>
      <w:lvlJc w:val="left"/>
      <w:pPr>
        <w:ind w:left="938"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334A0590">
      <w:numFmt w:val="bullet"/>
      <w:lvlText w:val="•"/>
      <w:lvlJc w:val="left"/>
      <w:pPr>
        <w:ind w:left="1918" w:hanging="290"/>
      </w:pPr>
      <w:rPr>
        <w:rFonts w:hint="default"/>
        <w:lang w:val="vi" w:eastAsia="en-US" w:bidi="ar-SA"/>
      </w:rPr>
    </w:lvl>
    <w:lvl w:ilvl="2" w:tplc="9DB226DA">
      <w:numFmt w:val="bullet"/>
      <w:lvlText w:val="•"/>
      <w:lvlJc w:val="left"/>
      <w:pPr>
        <w:ind w:left="2897" w:hanging="290"/>
      </w:pPr>
      <w:rPr>
        <w:rFonts w:hint="default"/>
        <w:lang w:val="vi" w:eastAsia="en-US" w:bidi="ar-SA"/>
      </w:rPr>
    </w:lvl>
    <w:lvl w:ilvl="3" w:tplc="EC20447E">
      <w:numFmt w:val="bullet"/>
      <w:lvlText w:val="•"/>
      <w:lvlJc w:val="left"/>
      <w:pPr>
        <w:ind w:left="3875" w:hanging="290"/>
      </w:pPr>
      <w:rPr>
        <w:rFonts w:hint="default"/>
        <w:lang w:val="vi" w:eastAsia="en-US" w:bidi="ar-SA"/>
      </w:rPr>
    </w:lvl>
    <w:lvl w:ilvl="4" w:tplc="0D98ED34">
      <w:numFmt w:val="bullet"/>
      <w:lvlText w:val="•"/>
      <w:lvlJc w:val="left"/>
      <w:pPr>
        <w:ind w:left="4854" w:hanging="290"/>
      </w:pPr>
      <w:rPr>
        <w:rFonts w:hint="default"/>
        <w:lang w:val="vi" w:eastAsia="en-US" w:bidi="ar-SA"/>
      </w:rPr>
    </w:lvl>
    <w:lvl w:ilvl="5" w:tplc="A4806C0C">
      <w:numFmt w:val="bullet"/>
      <w:lvlText w:val="•"/>
      <w:lvlJc w:val="left"/>
      <w:pPr>
        <w:ind w:left="5833" w:hanging="290"/>
      </w:pPr>
      <w:rPr>
        <w:rFonts w:hint="default"/>
        <w:lang w:val="vi" w:eastAsia="en-US" w:bidi="ar-SA"/>
      </w:rPr>
    </w:lvl>
    <w:lvl w:ilvl="6" w:tplc="9278AA2E">
      <w:numFmt w:val="bullet"/>
      <w:lvlText w:val="•"/>
      <w:lvlJc w:val="left"/>
      <w:pPr>
        <w:ind w:left="6811" w:hanging="290"/>
      </w:pPr>
      <w:rPr>
        <w:rFonts w:hint="default"/>
        <w:lang w:val="vi" w:eastAsia="en-US" w:bidi="ar-SA"/>
      </w:rPr>
    </w:lvl>
    <w:lvl w:ilvl="7" w:tplc="1FEC0322">
      <w:numFmt w:val="bullet"/>
      <w:lvlText w:val="•"/>
      <w:lvlJc w:val="left"/>
      <w:pPr>
        <w:ind w:left="7790" w:hanging="290"/>
      </w:pPr>
      <w:rPr>
        <w:rFonts w:hint="default"/>
        <w:lang w:val="vi" w:eastAsia="en-US" w:bidi="ar-SA"/>
      </w:rPr>
    </w:lvl>
    <w:lvl w:ilvl="8" w:tplc="87540DE2">
      <w:numFmt w:val="bullet"/>
      <w:lvlText w:val="•"/>
      <w:lvlJc w:val="left"/>
      <w:pPr>
        <w:ind w:left="8769" w:hanging="290"/>
      </w:pPr>
      <w:rPr>
        <w:rFonts w:hint="default"/>
        <w:lang w:val="vi" w:eastAsia="en-US" w:bidi="ar-SA"/>
      </w:rPr>
    </w:lvl>
  </w:abstractNum>
  <w:abstractNum w:abstractNumId="3" w15:restartNumberingAfterBreak="0">
    <w:nsid w:val="14A947CB"/>
    <w:multiLevelType w:val="hybridMultilevel"/>
    <w:tmpl w:val="F1F60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E16B0D"/>
    <w:multiLevelType w:val="hybridMultilevel"/>
    <w:tmpl w:val="371A36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8A75AA4"/>
    <w:multiLevelType w:val="hybridMultilevel"/>
    <w:tmpl w:val="3E28EF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A22146A"/>
    <w:multiLevelType w:val="hybridMultilevel"/>
    <w:tmpl w:val="62EEC1EC"/>
    <w:lvl w:ilvl="0" w:tplc="6E6461F4">
      <w:start w:val="1"/>
      <w:numFmt w:val="decimal"/>
      <w:lvlText w:val="%1."/>
      <w:lvlJc w:val="center"/>
      <w:pPr>
        <w:ind w:left="360" w:hanging="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236750"/>
    <w:multiLevelType w:val="hybridMultilevel"/>
    <w:tmpl w:val="04662F62"/>
    <w:lvl w:ilvl="0" w:tplc="342E17E6">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8975F4"/>
    <w:multiLevelType w:val="hybridMultilevel"/>
    <w:tmpl w:val="1D9C7328"/>
    <w:lvl w:ilvl="0" w:tplc="3F7867E6">
      <w:numFmt w:val="bullet"/>
      <w:lvlText w:val="-"/>
      <w:lvlJc w:val="left"/>
      <w:pPr>
        <w:ind w:left="360" w:hanging="360"/>
      </w:pPr>
      <w:rPr>
        <w:rFonts w:ascii="Times New Roman" w:eastAsia="Times New Roman" w:hAnsi="Times New Roman" w:cs="Times New Roman"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BB41EE6"/>
    <w:multiLevelType w:val="hybridMultilevel"/>
    <w:tmpl w:val="7C80A3A6"/>
    <w:lvl w:ilvl="0" w:tplc="AFF2513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F11FA7"/>
    <w:multiLevelType w:val="hybridMultilevel"/>
    <w:tmpl w:val="7CC28176"/>
    <w:lvl w:ilvl="0" w:tplc="3F7867E6">
      <w:numFmt w:val="bullet"/>
      <w:lvlText w:val="-"/>
      <w:lvlJc w:val="left"/>
      <w:pPr>
        <w:ind w:left="360" w:hanging="360"/>
      </w:pPr>
      <w:rPr>
        <w:rFonts w:ascii="Times New Roman" w:eastAsia="Times New Roman" w:hAnsi="Times New Roman" w:cs="Times New Roman"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2732845"/>
    <w:multiLevelType w:val="hybridMultilevel"/>
    <w:tmpl w:val="28245DF0"/>
    <w:lvl w:ilvl="0" w:tplc="1C5671E0">
      <w:start w:val="1"/>
      <w:numFmt w:val="upperRoman"/>
      <w:lvlText w:val="%1."/>
      <w:lvlJc w:val="left"/>
      <w:pPr>
        <w:ind w:left="1188" w:hanging="250"/>
      </w:pPr>
      <w:rPr>
        <w:rFonts w:ascii="Times New Roman" w:eastAsia="Times New Roman" w:hAnsi="Times New Roman" w:cs="Times New Roman"/>
        <w:b/>
        <w:bCs/>
        <w:i w:val="0"/>
        <w:iCs w:val="0"/>
        <w:spacing w:val="0"/>
        <w:w w:val="100"/>
        <w:sz w:val="28"/>
        <w:szCs w:val="28"/>
        <w:lang w:val="vi" w:eastAsia="en-US" w:bidi="ar-SA"/>
      </w:rPr>
    </w:lvl>
    <w:lvl w:ilvl="1" w:tplc="51163108">
      <w:start w:val="1"/>
      <w:numFmt w:val="decimal"/>
      <w:lvlText w:val="%2."/>
      <w:lvlJc w:val="left"/>
      <w:pPr>
        <w:ind w:left="938" w:hanging="291"/>
      </w:pPr>
      <w:rPr>
        <w:rFonts w:ascii="Times New Roman" w:eastAsia="Times New Roman" w:hAnsi="Times New Roman" w:cs="Times New Roman"/>
        <w:b w:val="0"/>
        <w:bCs w:val="0"/>
        <w:i w:val="0"/>
        <w:iCs w:val="0"/>
        <w:spacing w:val="0"/>
        <w:w w:val="100"/>
        <w:sz w:val="28"/>
        <w:szCs w:val="28"/>
        <w:lang w:val="vi" w:eastAsia="en-US" w:bidi="ar-SA"/>
      </w:rPr>
    </w:lvl>
    <w:lvl w:ilvl="2" w:tplc="21BECFC0">
      <w:numFmt w:val="bullet"/>
      <w:lvlText w:val="-"/>
      <w:lvlJc w:val="left"/>
      <w:pPr>
        <w:ind w:left="938" w:hanging="190"/>
      </w:pPr>
      <w:rPr>
        <w:rFonts w:ascii="Times New Roman" w:eastAsia="Times New Roman" w:hAnsi="Times New Roman" w:cs="Times New Roman" w:hint="default"/>
        <w:b w:val="0"/>
        <w:bCs w:val="0"/>
        <w:i w:val="0"/>
        <w:iCs w:val="0"/>
        <w:spacing w:val="0"/>
        <w:w w:val="100"/>
        <w:sz w:val="28"/>
        <w:szCs w:val="28"/>
        <w:lang w:val="vi" w:eastAsia="en-US" w:bidi="ar-SA"/>
      </w:rPr>
    </w:lvl>
    <w:lvl w:ilvl="3" w:tplc="7414BA8E">
      <w:numFmt w:val="bullet"/>
      <w:lvlText w:val="•"/>
      <w:lvlJc w:val="left"/>
      <w:pPr>
        <w:ind w:left="2478" w:hanging="190"/>
      </w:pPr>
      <w:rPr>
        <w:rFonts w:hint="default"/>
        <w:lang w:val="vi" w:eastAsia="en-US" w:bidi="ar-SA"/>
      </w:rPr>
    </w:lvl>
    <w:lvl w:ilvl="4" w:tplc="49C43AE0">
      <w:numFmt w:val="bullet"/>
      <w:lvlText w:val="•"/>
      <w:lvlJc w:val="left"/>
      <w:pPr>
        <w:ind w:left="3656" w:hanging="190"/>
      </w:pPr>
      <w:rPr>
        <w:rFonts w:hint="default"/>
        <w:lang w:val="vi" w:eastAsia="en-US" w:bidi="ar-SA"/>
      </w:rPr>
    </w:lvl>
    <w:lvl w:ilvl="5" w:tplc="22D0E4FA">
      <w:numFmt w:val="bullet"/>
      <w:lvlText w:val="•"/>
      <w:lvlJc w:val="left"/>
      <w:pPr>
        <w:ind w:left="4834" w:hanging="190"/>
      </w:pPr>
      <w:rPr>
        <w:rFonts w:hint="default"/>
        <w:lang w:val="vi" w:eastAsia="en-US" w:bidi="ar-SA"/>
      </w:rPr>
    </w:lvl>
    <w:lvl w:ilvl="6" w:tplc="FEC21270">
      <w:numFmt w:val="bullet"/>
      <w:lvlText w:val="•"/>
      <w:lvlJc w:val="left"/>
      <w:pPr>
        <w:ind w:left="6013" w:hanging="190"/>
      </w:pPr>
      <w:rPr>
        <w:rFonts w:hint="default"/>
        <w:lang w:val="vi" w:eastAsia="en-US" w:bidi="ar-SA"/>
      </w:rPr>
    </w:lvl>
    <w:lvl w:ilvl="7" w:tplc="BBD8FF82">
      <w:numFmt w:val="bullet"/>
      <w:lvlText w:val="•"/>
      <w:lvlJc w:val="left"/>
      <w:pPr>
        <w:ind w:left="7191" w:hanging="190"/>
      </w:pPr>
      <w:rPr>
        <w:rFonts w:hint="default"/>
        <w:lang w:val="vi" w:eastAsia="en-US" w:bidi="ar-SA"/>
      </w:rPr>
    </w:lvl>
    <w:lvl w:ilvl="8" w:tplc="C3344F34">
      <w:numFmt w:val="bullet"/>
      <w:lvlText w:val="•"/>
      <w:lvlJc w:val="left"/>
      <w:pPr>
        <w:ind w:left="8369" w:hanging="190"/>
      </w:pPr>
      <w:rPr>
        <w:rFonts w:hint="default"/>
        <w:lang w:val="vi" w:eastAsia="en-US" w:bidi="ar-SA"/>
      </w:rPr>
    </w:lvl>
  </w:abstractNum>
  <w:abstractNum w:abstractNumId="12" w15:restartNumberingAfterBreak="0">
    <w:nsid w:val="67EE5A55"/>
    <w:multiLevelType w:val="hybridMultilevel"/>
    <w:tmpl w:val="900C9A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EB2B89"/>
    <w:multiLevelType w:val="hybridMultilevel"/>
    <w:tmpl w:val="D85253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114782359">
    <w:abstractNumId w:val="2"/>
  </w:num>
  <w:num w:numId="2" w16cid:durableId="323976391">
    <w:abstractNumId w:val="11"/>
  </w:num>
  <w:num w:numId="3" w16cid:durableId="850334362">
    <w:abstractNumId w:val="10"/>
  </w:num>
  <w:num w:numId="4" w16cid:durableId="242027717">
    <w:abstractNumId w:val="1"/>
  </w:num>
  <w:num w:numId="5" w16cid:durableId="70201412">
    <w:abstractNumId w:val="0"/>
  </w:num>
  <w:num w:numId="6" w16cid:durableId="1712072237">
    <w:abstractNumId w:val="12"/>
  </w:num>
  <w:num w:numId="7" w16cid:durableId="11301538">
    <w:abstractNumId w:val="3"/>
  </w:num>
  <w:num w:numId="8" w16cid:durableId="1904098062">
    <w:abstractNumId w:val="5"/>
  </w:num>
  <w:num w:numId="9" w16cid:durableId="1218123562">
    <w:abstractNumId w:val="13"/>
  </w:num>
  <w:num w:numId="10" w16cid:durableId="2032611803">
    <w:abstractNumId w:val="6"/>
  </w:num>
  <w:num w:numId="11" w16cid:durableId="488255830">
    <w:abstractNumId w:val="4"/>
  </w:num>
  <w:num w:numId="12" w16cid:durableId="2073116602">
    <w:abstractNumId w:val="9"/>
  </w:num>
  <w:num w:numId="13" w16cid:durableId="1440831072">
    <w:abstractNumId w:val="7"/>
  </w:num>
  <w:num w:numId="14" w16cid:durableId="2875850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91FD9"/>
    <w:rsid w:val="00014AC3"/>
    <w:rsid w:val="000479D5"/>
    <w:rsid w:val="00077E1B"/>
    <w:rsid w:val="00093F00"/>
    <w:rsid w:val="000A2638"/>
    <w:rsid w:val="000B1517"/>
    <w:rsid w:val="000C5701"/>
    <w:rsid w:val="000D4966"/>
    <w:rsid w:val="000E21F6"/>
    <w:rsid w:val="001273E3"/>
    <w:rsid w:val="00165274"/>
    <w:rsid w:val="001A538A"/>
    <w:rsid w:val="001E2D5C"/>
    <w:rsid w:val="00242559"/>
    <w:rsid w:val="00291FD9"/>
    <w:rsid w:val="002B2E58"/>
    <w:rsid w:val="002B7CA2"/>
    <w:rsid w:val="003435F9"/>
    <w:rsid w:val="00345500"/>
    <w:rsid w:val="00354812"/>
    <w:rsid w:val="003636DF"/>
    <w:rsid w:val="00380123"/>
    <w:rsid w:val="00422FD4"/>
    <w:rsid w:val="0044720E"/>
    <w:rsid w:val="00465729"/>
    <w:rsid w:val="00484012"/>
    <w:rsid w:val="004B4E44"/>
    <w:rsid w:val="004B779A"/>
    <w:rsid w:val="004C25C0"/>
    <w:rsid w:val="004F0692"/>
    <w:rsid w:val="0050694A"/>
    <w:rsid w:val="00530172"/>
    <w:rsid w:val="00560F99"/>
    <w:rsid w:val="005D3BFB"/>
    <w:rsid w:val="005F2844"/>
    <w:rsid w:val="005F464A"/>
    <w:rsid w:val="005F6F45"/>
    <w:rsid w:val="00613B52"/>
    <w:rsid w:val="00621A68"/>
    <w:rsid w:val="00635D7A"/>
    <w:rsid w:val="00674363"/>
    <w:rsid w:val="006A5D93"/>
    <w:rsid w:val="006B3F1F"/>
    <w:rsid w:val="006C7E4D"/>
    <w:rsid w:val="00722E67"/>
    <w:rsid w:val="007473D3"/>
    <w:rsid w:val="007476D7"/>
    <w:rsid w:val="007523BA"/>
    <w:rsid w:val="007635BA"/>
    <w:rsid w:val="0077283F"/>
    <w:rsid w:val="007765E9"/>
    <w:rsid w:val="007945EE"/>
    <w:rsid w:val="007B132E"/>
    <w:rsid w:val="00801708"/>
    <w:rsid w:val="00831809"/>
    <w:rsid w:val="00861F4F"/>
    <w:rsid w:val="008A5B01"/>
    <w:rsid w:val="008A78DE"/>
    <w:rsid w:val="008C37EF"/>
    <w:rsid w:val="009141D4"/>
    <w:rsid w:val="00924988"/>
    <w:rsid w:val="0093507B"/>
    <w:rsid w:val="00935521"/>
    <w:rsid w:val="0094178E"/>
    <w:rsid w:val="00952528"/>
    <w:rsid w:val="009C252F"/>
    <w:rsid w:val="00A05DBE"/>
    <w:rsid w:val="00A141FF"/>
    <w:rsid w:val="00A23776"/>
    <w:rsid w:val="00A30643"/>
    <w:rsid w:val="00A40ACD"/>
    <w:rsid w:val="00A642B1"/>
    <w:rsid w:val="00A650F7"/>
    <w:rsid w:val="00A6792B"/>
    <w:rsid w:val="00A732BF"/>
    <w:rsid w:val="00A8013E"/>
    <w:rsid w:val="00A81197"/>
    <w:rsid w:val="00A93FE6"/>
    <w:rsid w:val="00A957CA"/>
    <w:rsid w:val="00AF548C"/>
    <w:rsid w:val="00B41B5F"/>
    <w:rsid w:val="00B42B14"/>
    <w:rsid w:val="00B53763"/>
    <w:rsid w:val="00B70308"/>
    <w:rsid w:val="00BB3F9D"/>
    <w:rsid w:val="00BD0CE5"/>
    <w:rsid w:val="00BF5878"/>
    <w:rsid w:val="00C0794B"/>
    <w:rsid w:val="00C96ED1"/>
    <w:rsid w:val="00CD6B12"/>
    <w:rsid w:val="00CF280B"/>
    <w:rsid w:val="00D8725E"/>
    <w:rsid w:val="00D9358D"/>
    <w:rsid w:val="00D957FD"/>
    <w:rsid w:val="00DA2B27"/>
    <w:rsid w:val="00DD539B"/>
    <w:rsid w:val="00E22FDC"/>
    <w:rsid w:val="00E41AB4"/>
    <w:rsid w:val="00E448D7"/>
    <w:rsid w:val="00E93A8F"/>
    <w:rsid w:val="00EB6D07"/>
    <w:rsid w:val="00ED54F5"/>
    <w:rsid w:val="00EE6CFD"/>
    <w:rsid w:val="00EF2F93"/>
    <w:rsid w:val="00EF6EA1"/>
    <w:rsid w:val="00F14291"/>
    <w:rsid w:val="00F236F2"/>
    <w:rsid w:val="00F314EB"/>
    <w:rsid w:val="00F4038B"/>
    <w:rsid w:val="00F5677D"/>
    <w:rsid w:val="00F72A63"/>
    <w:rsid w:val="00F76E13"/>
    <w:rsid w:val="00FA2510"/>
    <w:rsid w:val="00FD3092"/>
    <w:rsid w:val="00FE14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33D2D"/>
  <w15:docId w15:val="{23AFBF45-6142-4209-9CE0-2F0F08678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50"/>
      <w:ind w:left="938" w:hanging="35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F2844"/>
    <w:rPr>
      <w:color w:val="0000FF" w:themeColor="hyperlink"/>
      <w:u w:val="single"/>
    </w:rPr>
  </w:style>
  <w:style w:type="character" w:customStyle="1" w:styleId="UnresolvedMention1">
    <w:name w:val="Unresolved Mention1"/>
    <w:basedOn w:val="DefaultParagraphFont"/>
    <w:uiPriority w:val="99"/>
    <w:semiHidden/>
    <w:unhideWhenUsed/>
    <w:rsid w:val="005F2844"/>
    <w:rPr>
      <w:color w:val="605E5C"/>
      <w:shd w:val="clear" w:color="auto" w:fill="E1DFDD"/>
    </w:rPr>
  </w:style>
  <w:style w:type="paragraph" w:styleId="NormalWeb">
    <w:name w:val="Normal (Web)"/>
    <w:basedOn w:val="Normal"/>
    <w:uiPriority w:val="99"/>
    <w:rsid w:val="009141D4"/>
    <w:pPr>
      <w:widowControl/>
      <w:autoSpaceDE/>
      <w:autoSpaceDN/>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trttrang@hcmus.edu.v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1</Pages>
  <Words>644</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ÑAÏI HOÏC QUOÁC GIA TP</vt:lpstr>
    </vt:vector>
  </TitlesOfParts>
  <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ÑAÏI HOÏC QUOÁC GIA TP</dc:title>
  <dc:creator>ABCD</dc:creator>
  <cp:lastModifiedBy>Trần Trang</cp:lastModifiedBy>
  <cp:revision>51</cp:revision>
  <cp:lastPrinted>2026-08-08T03:12:00Z</cp:lastPrinted>
  <dcterms:created xsi:type="dcterms:W3CDTF">2024-06-10T04:16:00Z</dcterms:created>
  <dcterms:modified xsi:type="dcterms:W3CDTF">2026-08-08T03:12:00Z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2024-05-31T00:00:00Z</vt:filetime>
  </property>
  <property fmtid="{D5CDD505-2E9C-101B-9397-08002B2CF9AE}" pid="3" name="Creator">
    <vt:lpwstr>Microsoft® Word for Microsoft 365</vt:lpwstr>
  </property>
  <property fmtid="{D5CDD505-2E9C-101B-9397-08002B2CF9AE}" pid="4" name="LastSaved">
    <vt:filetime>2024-06-10T00:00:00Z</vt:filetime>
  </property>
  <property fmtid="{D5CDD505-2E9C-101B-9397-08002B2CF9AE}" pid="5" name="Producer">
    <vt:lpwstr>Microsoft® Word for Microsoft 365</vt:lpwstr>
  </property>
</Properties>
</file>